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F3059C" w:rsidRPr="005C181A">
        <w:rPr>
          <w:b/>
          <w:sz w:val="24"/>
          <w:szCs w:val="24"/>
        </w:rPr>
        <w:t>___</w:t>
      </w:r>
      <w:r w:rsidR="00F3059C">
        <w:rPr>
          <w:b/>
          <w:sz w:val="24"/>
          <w:szCs w:val="24"/>
        </w:rPr>
        <w:t>Д /</w:t>
      </w:r>
      <w:r w:rsidR="00F3059C" w:rsidRPr="005C181A">
        <w:rPr>
          <w:b/>
          <w:sz w:val="24"/>
          <w:szCs w:val="24"/>
        </w:rPr>
        <w:t>____</w:t>
      </w:r>
      <w:r w:rsidRPr="00C42ED4">
        <w:rPr>
          <w:b/>
          <w:sz w:val="24"/>
          <w:szCs w:val="24"/>
        </w:rPr>
        <w:t xml:space="preserve"> / ДУЗ </w:t>
      </w:r>
    </w:p>
    <w:p w:rsidR="00ED569B" w:rsidRDefault="00ED569B" w:rsidP="00ED569B">
      <w:pPr>
        <w:jc w:val="center"/>
        <w:rPr>
          <w:b/>
          <w:sz w:val="24"/>
          <w:szCs w:val="24"/>
        </w:rPr>
      </w:pPr>
      <w:r w:rsidRPr="00C42ED4">
        <w:rPr>
          <w:b/>
          <w:sz w:val="24"/>
          <w:szCs w:val="24"/>
        </w:rPr>
        <w:t>на выпол</w:t>
      </w:r>
      <w:r w:rsidR="00A75C22">
        <w:rPr>
          <w:b/>
          <w:sz w:val="24"/>
          <w:szCs w:val="24"/>
        </w:rPr>
        <w:t xml:space="preserve">нение проектно-изыскательских,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в </w:t>
      </w:r>
      <w:r w:rsidR="00011FD6">
        <w:rPr>
          <w:b/>
          <w:sz w:val="24"/>
          <w:szCs w:val="24"/>
        </w:rPr>
        <w:t xml:space="preserve">г. </w:t>
      </w:r>
      <w:r w:rsidR="00106657">
        <w:rPr>
          <w:b/>
          <w:sz w:val="24"/>
          <w:szCs w:val="24"/>
        </w:rPr>
        <w:t>Самарканд</w:t>
      </w:r>
      <w:r w:rsidR="00011FD6">
        <w:rPr>
          <w:b/>
          <w:sz w:val="24"/>
          <w:szCs w:val="24"/>
        </w:rPr>
        <w:t xml:space="preserve"> и </w:t>
      </w:r>
      <w:r w:rsidR="00106657">
        <w:rPr>
          <w:b/>
          <w:sz w:val="24"/>
          <w:szCs w:val="24"/>
        </w:rPr>
        <w:t>Самарканд</w:t>
      </w:r>
      <w:r w:rsidRPr="00C42ED4">
        <w:rPr>
          <w:b/>
          <w:sz w:val="24"/>
          <w:szCs w:val="24"/>
        </w:rPr>
        <w:t>ской области</w:t>
      </w:r>
      <w:r w:rsidR="00106657">
        <w:rPr>
          <w:b/>
          <w:sz w:val="24"/>
          <w:szCs w:val="24"/>
        </w:rPr>
        <w:t xml:space="preserve">, г. Джизак, г. Карши и в </w:t>
      </w:r>
      <w:r w:rsidR="00106657">
        <w:rPr>
          <w:b/>
          <w:sz w:val="24"/>
          <w:szCs w:val="24"/>
        </w:rPr>
        <w:br/>
        <w:t xml:space="preserve">г. </w:t>
      </w:r>
      <w:proofErr w:type="spellStart"/>
      <w:r w:rsidR="00106657">
        <w:rPr>
          <w:b/>
          <w:sz w:val="24"/>
          <w:szCs w:val="24"/>
        </w:rPr>
        <w:t>Шахрисабз</w:t>
      </w:r>
      <w:proofErr w:type="spellEnd"/>
      <w:r w:rsidR="003865F1">
        <w:rPr>
          <w:b/>
          <w:sz w:val="24"/>
          <w:szCs w:val="24"/>
        </w:rPr>
        <w:br/>
      </w:r>
    </w:p>
    <w:p w:rsidR="00ED569B" w:rsidRPr="00C42ED4" w:rsidRDefault="00BB79B5" w:rsidP="00ED569B">
      <w:pPr>
        <w:jc w:val="center"/>
        <w:rPr>
          <w:b/>
          <w:sz w:val="24"/>
          <w:szCs w:val="24"/>
        </w:rPr>
      </w:pPr>
      <w:r>
        <w:rPr>
          <w:b/>
          <w:sz w:val="24"/>
          <w:szCs w:val="24"/>
        </w:rPr>
        <w:t xml:space="preserve"> </w:t>
      </w: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proofErr w:type="gramStart"/>
      <w:r w:rsidR="00FE1908" w:rsidRPr="00C30FA5">
        <w:rPr>
          <w:spacing w:val="-5"/>
          <w:sz w:val="24"/>
          <w:szCs w:val="24"/>
        </w:rPr>
        <w:t xml:space="preserve"> </w:t>
      </w:r>
      <w:r w:rsidRPr="00C42ED4">
        <w:rPr>
          <w:spacing w:val="-5"/>
          <w:sz w:val="24"/>
          <w:szCs w:val="24"/>
        </w:rPr>
        <w:t xml:space="preserve">  </w:t>
      </w:r>
      <w:r w:rsidRPr="00C42ED4">
        <w:rPr>
          <w:sz w:val="24"/>
          <w:szCs w:val="24"/>
        </w:rPr>
        <w:t>«</w:t>
      </w:r>
      <w:proofErr w:type="gramEnd"/>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B72A7B">
        <w:rPr>
          <w:spacing w:val="-5"/>
          <w:sz w:val="24"/>
          <w:szCs w:val="24"/>
        </w:rPr>
        <w:t>__</w:t>
      </w:r>
      <w:r w:rsidR="004168D1">
        <w:rPr>
          <w:spacing w:val="-5"/>
          <w:sz w:val="24"/>
          <w:szCs w:val="24"/>
        </w:rPr>
        <w:t xml:space="preserve"> </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58402D" w:rsidP="00ED569B">
      <w:pPr>
        <w:spacing w:before="120" w:after="120"/>
        <w:ind w:firstLine="567"/>
        <w:jc w:val="both"/>
        <w:rPr>
          <w:sz w:val="24"/>
          <w:szCs w:val="24"/>
        </w:rPr>
      </w:pPr>
      <w:r>
        <w:rPr>
          <w:b/>
          <w:sz w:val="24"/>
          <w:szCs w:val="24"/>
        </w:rPr>
        <w:t>__________</w:t>
      </w:r>
      <w:r w:rsidR="00ED569B" w:rsidRPr="00C42ED4">
        <w:rPr>
          <w:b/>
          <w:sz w:val="24"/>
          <w:szCs w:val="24"/>
        </w:rPr>
        <w:t xml:space="preserve"> </w:t>
      </w:r>
      <w:r w:rsidR="000534EE" w:rsidRPr="00C42ED4">
        <w:rPr>
          <w:b/>
          <w:sz w:val="24"/>
          <w:szCs w:val="24"/>
        </w:rPr>
        <w:t>«</w:t>
      </w:r>
      <w:r>
        <w:rPr>
          <w:b/>
          <w:sz w:val="24"/>
          <w:szCs w:val="24"/>
        </w:rPr>
        <w:t>__________________</w:t>
      </w:r>
      <w:r w:rsidR="00ED569B" w:rsidRPr="00C42ED4">
        <w:rPr>
          <w:b/>
          <w:sz w:val="24"/>
          <w:szCs w:val="24"/>
        </w:rPr>
        <w:t>»</w:t>
      </w:r>
      <w:r w:rsidR="00ED569B" w:rsidRPr="00C42ED4">
        <w:rPr>
          <w:sz w:val="24"/>
          <w:szCs w:val="24"/>
        </w:rPr>
        <w:t xml:space="preserve">, именуемый в дальнейшем «Подрядчик», в лице </w:t>
      </w:r>
      <w:r w:rsidR="00F3059C" w:rsidRPr="00F3059C">
        <w:rPr>
          <w:b/>
          <w:sz w:val="24"/>
          <w:szCs w:val="24"/>
        </w:rPr>
        <w:t>______________</w:t>
      </w:r>
      <w:r w:rsidR="00ED569B" w:rsidRPr="00C42ED4">
        <w:rPr>
          <w:sz w:val="24"/>
          <w:szCs w:val="24"/>
        </w:rPr>
        <w:t xml:space="preserve"> д</w:t>
      </w:r>
      <w:r w:rsidR="00F3059C">
        <w:rPr>
          <w:sz w:val="24"/>
          <w:szCs w:val="24"/>
        </w:rPr>
        <w:t xml:space="preserve">ействующего на основании </w:t>
      </w:r>
      <w:r w:rsidR="00F3059C" w:rsidRPr="00F3059C">
        <w:rPr>
          <w:sz w:val="24"/>
          <w:szCs w:val="24"/>
        </w:rPr>
        <w:t>_________</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Pr="00C42ED4">
        <w:rPr>
          <w:sz w:val="24"/>
          <w:szCs w:val="24"/>
        </w:rPr>
        <w:t xml:space="preserve">, </w:t>
      </w:r>
      <w:r w:rsidR="00A01701">
        <w:rPr>
          <w:sz w:val="24"/>
          <w:szCs w:val="24"/>
        </w:rPr>
        <w:br/>
      </w:r>
      <w:r w:rsidRPr="00C42ED4">
        <w:rPr>
          <w:sz w:val="24"/>
          <w:szCs w:val="24"/>
        </w:rPr>
        <w:t xml:space="preserve">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Pr="00C42ED4">
        <w:rPr>
          <w:b/>
          <w:sz w:val="24"/>
          <w:szCs w:val="24"/>
        </w:rPr>
        <w:t>Арипова С.Х.</w:t>
      </w:r>
      <w:r w:rsidRPr="00C42ED4">
        <w:rPr>
          <w:sz w:val="24"/>
          <w:szCs w:val="24"/>
        </w:rPr>
        <w:t xml:space="preserve">, действующего на основании Устава, с другой стороны, </w:t>
      </w:r>
    </w:p>
    <w:p w:rsidR="00ED569B" w:rsidRDefault="00ED569B" w:rsidP="00ED569B">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3C3C64" w:rsidRPr="00C42ED4" w:rsidRDefault="003C3C64" w:rsidP="00ED569B">
      <w:pPr>
        <w:spacing w:before="120" w:after="120"/>
        <w:ind w:firstLine="567"/>
        <w:jc w:val="both"/>
        <w:rPr>
          <w:sz w:val="24"/>
          <w:szCs w:val="24"/>
        </w:rPr>
      </w:pP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ED569B" w:rsidRPr="00C42ED4" w:rsidRDefault="00ED569B" w:rsidP="002547C8">
      <w:pPr>
        <w:pStyle w:val="ac"/>
        <w:numPr>
          <w:ilvl w:val="1"/>
          <w:numId w:val="5"/>
        </w:numPr>
        <w:tabs>
          <w:tab w:val="left" w:pos="426"/>
        </w:tabs>
        <w:spacing w:before="120" w:after="120"/>
        <w:ind w:left="0" w:firstLine="0"/>
        <w:jc w:val="both"/>
        <w:rPr>
          <w:sz w:val="24"/>
          <w:szCs w:val="24"/>
          <w:lang w:eastAsia="en-US" w:bidi="he-IL"/>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Pr="00C42ED4">
        <w:rPr>
          <w:sz w:val="24"/>
          <w:szCs w:val="24"/>
        </w:rPr>
        <w:t>в</w:t>
      </w:r>
      <w:r w:rsidR="00BB79B5">
        <w:rPr>
          <w:sz w:val="24"/>
          <w:szCs w:val="24"/>
        </w:rPr>
        <w:t xml:space="preserve"> г. </w:t>
      </w:r>
      <w:r w:rsidR="00106657" w:rsidRPr="00106657">
        <w:rPr>
          <w:sz w:val="24"/>
          <w:szCs w:val="24"/>
        </w:rPr>
        <w:t xml:space="preserve">Самарканд и Самаркандской области, г. Джизак, г. Карши и в г. </w:t>
      </w:r>
      <w:proofErr w:type="spellStart"/>
      <w:r w:rsidR="00106657" w:rsidRPr="00106657">
        <w:rPr>
          <w:sz w:val="24"/>
          <w:szCs w:val="24"/>
        </w:rPr>
        <w:t>Шахрисабз</w:t>
      </w:r>
      <w:proofErr w:type="spellEnd"/>
      <w:r w:rsidR="00F3059C">
        <w:rPr>
          <w:bCs/>
          <w:sz w:val="24"/>
          <w:szCs w:val="24"/>
        </w:rPr>
        <w:t xml:space="preserve"> </w:t>
      </w:r>
      <w:r w:rsidRPr="00C42ED4">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3C3C64">
      <w:pPr>
        <w:pStyle w:val="ae"/>
        <w:numPr>
          <w:ilvl w:val="1"/>
          <w:numId w:val="1"/>
        </w:numPr>
        <w:tabs>
          <w:tab w:val="left" w:pos="567"/>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F3059C">
        <w:rPr>
          <w:b/>
        </w:rPr>
        <w:t>________________________</w:t>
      </w:r>
      <w:r w:rsidR="007576CA" w:rsidRPr="0044073D">
        <w:rPr>
          <w:b/>
        </w:rPr>
        <w:t xml:space="preserve"> </w:t>
      </w:r>
      <w:proofErr w:type="spellStart"/>
      <w:r w:rsidR="00B64917" w:rsidRPr="0044073D">
        <w:rPr>
          <w:b/>
        </w:rPr>
        <w:t>сум</w:t>
      </w:r>
      <w:proofErr w:type="spellEnd"/>
      <w:r w:rsidR="00ED569B" w:rsidRPr="0044073D">
        <w:rPr>
          <w:b/>
        </w:rPr>
        <w:t>,</w:t>
      </w:r>
      <w:r w:rsidR="00BB79B5" w:rsidRPr="0044073D">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Pr="00C30999"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Pr="00AA0BC4">
        <w:rPr>
          <w:b/>
          <w:sz w:val="24"/>
          <w:szCs w:val="24"/>
        </w:rPr>
        <w:t>Проектно-изыскательные работы (ПИР/ПСД):</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D32320" w:rsidRDefault="00173032" w:rsidP="0016734E">
      <w:pPr>
        <w:tabs>
          <w:tab w:val="left" w:pos="426"/>
        </w:tabs>
        <w:spacing w:before="120" w:after="120"/>
        <w:jc w:val="both"/>
        <w:rPr>
          <w:sz w:val="24"/>
          <w:szCs w:val="24"/>
        </w:rPr>
      </w:pPr>
      <w:r w:rsidRPr="00C30999">
        <w:rPr>
          <w:sz w:val="24"/>
          <w:szCs w:val="24"/>
        </w:rPr>
        <w:t>2.</w:t>
      </w:r>
      <w:r w:rsidR="00AA0BC4">
        <w:rPr>
          <w:sz w:val="24"/>
          <w:szCs w:val="24"/>
        </w:rPr>
        <w:t>3</w:t>
      </w:r>
      <w:r w:rsidR="00C30999" w:rsidRPr="00C30999">
        <w:rPr>
          <w:sz w:val="24"/>
          <w:szCs w:val="24"/>
        </w:rPr>
        <w:t>.2</w:t>
      </w:r>
      <w:r w:rsidRPr="00C30999">
        <w:rPr>
          <w:sz w:val="24"/>
          <w:szCs w:val="24"/>
        </w:rPr>
        <w:t xml:space="preserve">. </w:t>
      </w:r>
      <w:r w:rsidR="00D32320" w:rsidRPr="00C30999">
        <w:rPr>
          <w:b/>
          <w:sz w:val="24"/>
          <w:szCs w:val="24"/>
        </w:rPr>
        <w:t>Строительно-монтажные работы:</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B1482B" w:rsidRPr="00C30999" w:rsidRDefault="00B1482B" w:rsidP="00B1482B">
      <w:pPr>
        <w:pStyle w:val="Default"/>
      </w:pPr>
      <w:r>
        <w:lastRenderedPageBreak/>
        <w:t xml:space="preserve">2.3.3. </w:t>
      </w:r>
      <w:r w:rsidRPr="00B1482B">
        <w:rPr>
          <w:b/>
          <w:sz w:val="23"/>
          <w:szCs w:val="23"/>
        </w:rPr>
        <w:t>Работы и услуги по легализации и государственной регистрации ВОЛС</w:t>
      </w:r>
      <w:r>
        <w:rPr>
          <w:b/>
          <w:sz w:val="23"/>
          <w:szCs w:val="23"/>
        </w:rPr>
        <w:t xml:space="preserve">: </w:t>
      </w:r>
      <w:r>
        <w:t>15</w:t>
      </w:r>
      <w:r w:rsidRPr="00A52250">
        <w:t>%</w:t>
      </w:r>
      <w:r>
        <w:t xml:space="preserve"> (пятнадцать процентов)</w:t>
      </w:r>
      <w:r w:rsidRPr="00A52250">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w:t>
      </w:r>
      <w:r>
        <w:t xml:space="preserve"> </w:t>
      </w:r>
      <w:r w:rsidRPr="00A52250">
        <w:t>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D32320" w:rsidRPr="00A52250">
        <w:rPr>
          <w:sz w:val="24"/>
          <w:szCs w:val="24"/>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r w:rsidR="00D32320">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 xml:space="preserve">Заказ на строительно-монтажные работы (СМР) оформляется только при наличии </w:t>
      </w:r>
      <w:proofErr w:type="spellStart"/>
      <w:r w:rsidR="00AA0BC4" w:rsidRPr="00AA0BC4">
        <w:rPr>
          <w:snapToGrid w:val="0"/>
          <w:sz w:val="24"/>
          <w:szCs w:val="24"/>
        </w:rPr>
        <w:t>проектно</w:t>
      </w:r>
      <w:proofErr w:type="spellEnd"/>
      <w:r w:rsidR="00AA0BC4" w:rsidRPr="00AA0BC4">
        <w:rPr>
          <w:snapToGrid w:val="0"/>
          <w:sz w:val="24"/>
          <w:szCs w:val="24"/>
        </w:rPr>
        <w:t>–сметной документации, которая является неотъемлемой частью Заказа</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Pr="00AA0BC4">
        <w:rPr>
          <w:snapToGrid w:val="0"/>
          <w:sz w:val="24"/>
          <w:szCs w:val="24"/>
        </w:rPr>
        <w:t>.2.</w:t>
      </w:r>
      <w:r w:rsidR="00667A6C">
        <w:rPr>
          <w:snapToGrid w:val="0"/>
          <w:sz w:val="24"/>
          <w:szCs w:val="24"/>
        </w:rPr>
        <w:t>, 2.3.3.</w:t>
      </w:r>
      <w:r w:rsidRPr="00AA0BC4">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Default="008D1B2A" w:rsidP="00AA0BC4">
      <w:pPr>
        <w:pStyle w:val="ac"/>
        <w:numPr>
          <w:ilvl w:val="1"/>
          <w:numId w:val="1"/>
        </w:numPr>
        <w:ind w:left="0" w:firstLine="0"/>
        <w:jc w:val="both"/>
        <w:rPr>
          <w:sz w:val="24"/>
          <w:szCs w:val="24"/>
        </w:rPr>
      </w:pPr>
      <w:r w:rsidRPr="00AA0BC4">
        <w:rPr>
          <w:sz w:val="24"/>
          <w:szCs w:val="24"/>
        </w:rPr>
        <w:t>Сроки по каждому комплексу работ и место выполнения работ указываются в</w:t>
      </w:r>
      <w:r w:rsidR="00AA0BC4" w:rsidRPr="00AA0BC4">
        <w:rPr>
          <w:sz w:val="24"/>
          <w:szCs w:val="24"/>
        </w:rPr>
        <w:t xml:space="preserve"> каждом отдельном</w:t>
      </w:r>
      <w:r w:rsidR="00025A3B">
        <w:rPr>
          <w:sz w:val="24"/>
          <w:szCs w:val="24"/>
        </w:rPr>
        <w:t xml:space="preserve"> Заказе</w:t>
      </w:r>
      <w:r w:rsidR="00AA0BC4" w:rsidRPr="00AA0BC4">
        <w:rPr>
          <w:sz w:val="24"/>
          <w:szCs w:val="24"/>
        </w:rPr>
        <w:t>. В процессе выполнения работ по заказу Подрядчик не должен превышать указанные ниже сроки:</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Pr="00B330BB">
        <w:rPr>
          <w:b/>
          <w:sz w:val="24"/>
          <w:szCs w:val="24"/>
        </w:rPr>
        <w:t>120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Pr>
          <w:b/>
          <w:sz w:val="24"/>
          <w:szCs w:val="24"/>
        </w:rPr>
        <w:t>150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D017FB" w:rsidRDefault="00D017FB" w:rsidP="0016734E">
      <w:pPr>
        <w:pStyle w:val="ac"/>
        <w:numPr>
          <w:ilvl w:val="1"/>
          <w:numId w:val="1"/>
        </w:numPr>
        <w:tabs>
          <w:tab w:val="left" w:pos="0"/>
          <w:tab w:val="left" w:pos="426"/>
          <w:tab w:val="left" w:pos="567"/>
        </w:tabs>
        <w:spacing w:before="120" w:after="120"/>
        <w:ind w:left="0" w:firstLine="0"/>
        <w:jc w:val="both"/>
        <w:rPr>
          <w:bCs/>
          <w:sz w:val="24"/>
          <w:szCs w:val="24"/>
        </w:rPr>
      </w:pPr>
      <w:r w:rsidRPr="00C42ED4">
        <w:rPr>
          <w:sz w:val="24"/>
          <w:szCs w:val="24"/>
        </w:rPr>
        <w:t xml:space="preserve">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42ED4">
        <w:rPr>
          <w:rFonts w:eastAsia="Calibri"/>
          <w:noProof/>
          <w:sz w:val="24"/>
          <w:szCs w:val="24"/>
          <w:lang w:eastAsia="en-US"/>
        </w:rPr>
        <w:t>не зависящим от Подрядчика обстоятельствам, которые создаю</w:t>
      </w:r>
      <w:r w:rsidR="00BB79B5">
        <w:rPr>
          <w:rFonts w:eastAsia="Calibri"/>
          <w:noProof/>
          <w:sz w:val="24"/>
          <w:szCs w:val="24"/>
          <w:lang w:eastAsia="en-US"/>
        </w:rPr>
        <w:t xml:space="preserve">т невозможность ее завершения в </w:t>
      </w:r>
      <w:r w:rsidRPr="00C42ED4">
        <w:rPr>
          <w:rFonts w:eastAsia="Calibri"/>
          <w:noProof/>
          <w:sz w:val="24"/>
          <w:szCs w:val="24"/>
          <w:lang w:eastAsia="en-US"/>
        </w:rPr>
        <w:t>срок,</w:t>
      </w:r>
      <w:r w:rsidR="00FA2706">
        <w:rPr>
          <w:rFonts w:eastAsia="Calibri"/>
          <w:noProof/>
          <w:sz w:val="24"/>
          <w:szCs w:val="24"/>
          <w:lang w:eastAsia="en-US"/>
        </w:rPr>
        <w:t xml:space="preserve"> </w:t>
      </w:r>
      <w:r w:rsidRPr="00C42ED4">
        <w:rPr>
          <w:rFonts w:eastAsia="Calibri"/>
          <w:noProof/>
          <w:sz w:val="24"/>
          <w:szCs w:val="24"/>
          <w:lang w:eastAsia="en-US"/>
        </w:rPr>
        <w:t>о которых Подрядчик в установленном порядке предупредил Заказчика.</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w:t>
      </w:r>
      <w:proofErr w:type="spellStart"/>
      <w:r w:rsidRPr="00C42ED4">
        <w:rPr>
          <w:sz w:val="24"/>
          <w:szCs w:val="24"/>
        </w:rPr>
        <w:t>предпроектные</w:t>
      </w:r>
      <w:proofErr w:type="spellEnd"/>
      <w:r w:rsidRPr="00C42ED4">
        <w:rPr>
          <w:sz w:val="24"/>
          <w:szCs w:val="24"/>
        </w:rPr>
        <w:t xml:space="preserve">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lastRenderedPageBreak/>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xml:space="preserve">- документ о проведении исполнительной </w:t>
      </w:r>
      <w:proofErr w:type="spellStart"/>
      <w:r w:rsidRPr="00C42ED4">
        <w:rPr>
          <w:rFonts w:eastAsia="Calibri"/>
          <w:sz w:val="24"/>
          <w:szCs w:val="24"/>
          <w:lang w:eastAsia="en-US"/>
        </w:rPr>
        <w:t>топосъёмки</w:t>
      </w:r>
      <w:proofErr w:type="spellEnd"/>
      <w:r w:rsidRPr="00C42ED4">
        <w:rPr>
          <w:rFonts w:eastAsia="Calibri"/>
          <w:sz w:val="24"/>
          <w:szCs w:val="24"/>
          <w:lang w:eastAsia="en-US"/>
        </w:rPr>
        <w:t xml:space="preserve">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9.7. При необоснованном отказе Исполнителя от исполнения Заказа, Заказчик имеет право требовать от Исполнителя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C42ED4">
        <w:rPr>
          <w:sz w:val="24"/>
          <w:szCs w:val="24"/>
        </w:rPr>
        <w:t>электро</w:t>
      </w:r>
      <w:proofErr w:type="spellEnd"/>
      <w:r w:rsidRPr="00C42ED4">
        <w:rPr>
          <w:sz w:val="24"/>
          <w:szCs w:val="24"/>
        </w:rPr>
        <w:t xml:space="preserve">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1D18B6" w:rsidP="002547C8">
      <w:pPr>
        <w:pStyle w:val="a7"/>
        <w:numPr>
          <w:ilvl w:val="0"/>
          <w:numId w:val="7"/>
        </w:numPr>
        <w:jc w:val="center"/>
        <w:rPr>
          <w:b/>
          <w:sz w:val="24"/>
          <w:szCs w:val="24"/>
        </w:rPr>
      </w:pPr>
      <w:r w:rsidRPr="00C42ED4">
        <w:rPr>
          <w:b/>
          <w:sz w:val="24"/>
          <w:szCs w:val="24"/>
        </w:rPr>
        <w:t>ЗАКЛЮЧИТЕЛЬНЫЕ УСЛОВИЯ</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B415E6">
        <w:trPr>
          <w:trHeight w:val="1862"/>
        </w:trPr>
        <w:tc>
          <w:tcPr>
            <w:tcW w:w="4928" w:type="dxa"/>
            <w:shd w:val="clear" w:color="auto" w:fill="auto"/>
          </w:tcPr>
          <w:p w:rsidR="00014B32" w:rsidRPr="006126A1" w:rsidRDefault="009670B0" w:rsidP="00014B32">
            <w:pPr>
              <w:pStyle w:val="a7"/>
              <w:tabs>
                <w:tab w:val="left" w:pos="4428"/>
              </w:tabs>
              <w:ind w:firstLine="0"/>
              <w:jc w:val="center"/>
              <w:rPr>
                <w:b/>
                <w:sz w:val="24"/>
                <w:szCs w:val="24"/>
              </w:rPr>
            </w:pPr>
            <w:r w:rsidRPr="006126A1">
              <w:rPr>
                <w:b/>
                <w:sz w:val="24"/>
                <w:szCs w:val="24"/>
              </w:rPr>
              <w:t>«Подрядчик»</w:t>
            </w:r>
          </w:p>
          <w:p w:rsidR="00387227" w:rsidRPr="006126A1" w:rsidRDefault="00C31D46" w:rsidP="00014B32">
            <w:pPr>
              <w:pStyle w:val="a7"/>
              <w:tabs>
                <w:tab w:val="left" w:pos="4428"/>
              </w:tabs>
              <w:ind w:firstLine="0"/>
              <w:jc w:val="center"/>
              <w:rPr>
                <w:b/>
                <w:spacing w:val="-4"/>
                <w:sz w:val="24"/>
                <w:szCs w:val="24"/>
              </w:rPr>
            </w:pPr>
            <w:r>
              <w:rPr>
                <w:b/>
                <w:spacing w:val="-4"/>
                <w:sz w:val="24"/>
                <w:szCs w:val="24"/>
              </w:rPr>
              <w:t>___________ «______________</w:t>
            </w:r>
            <w:r w:rsidR="00014B32" w:rsidRPr="006126A1">
              <w:rPr>
                <w:b/>
                <w:spacing w:val="-4"/>
                <w:sz w:val="24"/>
                <w:szCs w:val="24"/>
              </w:rPr>
              <w:t>»</w:t>
            </w:r>
          </w:p>
          <w:p w:rsidR="00B3101F" w:rsidRPr="000A0EA8" w:rsidRDefault="00B3101F" w:rsidP="00014B32">
            <w:pPr>
              <w:pStyle w:val="a7"/>
              <w:tabs>
                <w:tab w:val="left" w:pos="4428"/>
              </w:tabs>
              <w:ind w:firstLine="0"/>
              <w:jc w:val="center"/>
              <w:rPr>
                <w:b/>
                <w:spacing w:val="-4"/>
                <w:sz w:val="18"/>
                <w:szCs w:val="24"/>
              </w:rPr>
            </w:pPr>
          </w:p>
          <w:p w:rsidR="00B3101F" w:rsidRPr="006126A1" w:rsidRDefault="00B3101F" w:rsidP="00B3101F">
            <w:pPr>
              <w:pStyle w:val="a7"/>
              <w:tabs>
                <w:tab w:val="left" w:pos="4428"/>
              </w:tabs>
              <w:ind w:firstLine="0"/>
              <w:jc w:val="left"/>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proofErr w:type="spellStart"/>
            <w:r w:rsidR="009670B0" w:rsidRPr="006126A1">
              <w:rPr>
                <w:sz w:val="24"/>
                <w:szCs w:val="24"/>
              </w:rPr>
              <w:t>г.</w:t>
            </w:r>
            <w:r w:rsidR="00A9246C" w:rsidRPr="006126A1">
              <w:rPr>
                <w:sz w:val="24"/>
                <w:szCs w:val="24"/>
              </w:rPr>
              <w:t>Ташкент</w:t>
            </w:r>
            <w:proofErr w:type="spellEnd"/>
            <w:r w:rsidR="00A9246C" w:rsidRPr="006126A1">
              <w:rPr>
                <w:sz w:val="24"/>
                <w:szCs w:val="24"/>
              </w:rPr>
              <w:t xml:space="preserve">, </w:t>
            </w:r>
            <w:proofErr w:type="spellStart"/>
            <w:r w:rsidR="00A9246C" w:rsidRPr="006126A1">
              <w:rPr>
                <w:sz w:val="24"/>
                <w:szCs w:val="24"/>
              </w:rPr>
              <w:t>Юнусабадский</w:t>
            </w:r>
            <w:proofErr w:type="spellEnd"/>
            <w:r w:rsidR="00A9246C" w:rsidRPr="006126A1">
              <w:rPr>
                <w:sz w:val="24"/>
                <w:szCs w:val="24"/>
              </w:rPr>
              <w:t xml:space="preserve">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9670B0" w:rsidP="00475136">
            <w:pPr>
              <w:pStyle w:val="a7"/>
              <w:ind w:right="-675" w:firstLine="0"/>
              <w:rPr>
                <w:sz w:val="24"/>
                <w:szCs w:val="24"/>
              </w:rPr>
            </w:pPr>
            <w:r w:rsidRPr="006126A1">
              <w:rPr>
                <w:sz w:val="24"/>
                <w:szCs w:val="24"/>
              </w:rPr>
              <w:t xml:space="preserve">р/с: 20 214 000 300 381 984 001 </w:t>
            </w:r>
          </w:p>
          <w:p w:rsidR="009670B0" w:rsidRPr="006126A1" w:rsidRDefault="009670B0" w:rsidP="00475136">
            <w:pPr>
              <w:pStyle w:val="a7"/>
              <w:ind w:right="-675" w:firstLine="0"/>
              <w:rPr>
                <w:sz w:val="24"/>
                <w:szCs w:val="24"/>
              </w:rPr>
            </w:pPr>
            <w:r w:rsidRPr="006126A1">
              <w:rPr>
                <w:sz w:val="24"/>
                <w:szCs w:val="24"/>
              </w:rPr>
              <w:t>в «</w:t>
            </w:r>
            <w:proofErr w:type="spellStart"/>
            <w:r w:rsidRPr="006126A1">
              <w:rPr>
                <w:sz w:val="24"/>
                <w:szCs w:val="24"/>
              </w:rPr>
              <w:t>Алока</w:t>
            </w:r>
            <w:proofErr w:type="spellEnd"/>
            <w:r w:rsidRPr="006126A1">
              <w:rPr>
                <w:sz w:val="24"/>
                <w:szCs w:val="24"/>
              </w:rPr>
              <w:t xml:space="preserve">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326030005463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Default="009670B0" w:rsidP="00BF1D9B">
            <w:pPr>
              <w:pStyle w:val="a7"/>
              <w:ind w:firstLine="0"/>
              <w:jc w:val="center"/>
              <w:rPr>
                <w:spacing w:val="-4"/>
                <w:sz w:val="24"/>
                <w:szCs w:val="24"/>
              </w:rPr>
            </w:pPr>
            <w:r w:rsidRPr="006126A1">
              <w:rPr>
                <w:spacing w:val="-4"/>
                <w:sz w:val="24"/>
                <w:szCs w:val="24"/>
              </w:rPr>
              <w:t>«</w:t>
            </w:r>
            <w:r w:rsidRPr="006126A1">
              <w:rPr>
                <w:sz w:val="24"/>
                <w:szCs w:val="24"/>
              </w:rPr>
              <w:t>Подрядчик</w:t>
            </w:r>
            <w:r w:rsidRPr="006126A1">
              <w:rPr>
                <w:spacing w:val="-4"/>
                <w:sz w:val="24"/>
                <w:szCs w:val="24"/>
              </w:rPr>
              <w:t>»:</w:t>
            </w:r>
          </w:p>
          <w:p w:rsidR="00BF1D9B" w:rsidRDefault="00C31D46" w:rsidP="00BF1D9B">
            <w:pPr>
              <w:pStyle w:val="a7"/>
              <w:ind w:firstLine="0"/>
              <w:jc w:val="center"/>
              <w:rPr>
                <w:b/>
                <w:spacing w:val="-4"/>
                <w:sz w:val="24"/>
                <w:szCs w:val="24"/>
              </w:rPr>
            </w:pPr>
            <w:r>
              <w:rPr>
                <w:b/>
                <w:spacing w:val="-4"/>
                <w:sz w:val="24"/>
                <w:szCs w:val="24"/>
              </w:rPr>
              <w:t>____________</w:t>
            </w:r>
            <w:r w:rsidR="00477E20" w:rsidRPr="006126A1">
              <w:rPr>
                <w:b/>
                <w:spacing w:val="-4"/>
                <w:sz w:val="24"/>
                <w:szCs w:val="24"/>
              </w:rPr>
              <w:t xml:space="preserve"> «</w:t>
            </w:r>
            <w:r>
              <w:rPr>
                <w:b/>
                <w:spacing w:val="-4"/>
                <w:sz w:val="24"/>
                <w:szCs w:val="24"/>
              </w:rPr>
              <w:t>___________</w:t>
            </w:r>
            <w:r w:rsidR="00477E20" w:rsidRPr="006126A1">
              <w:rPr>
                <w:b/>
                <w:spacing w:val="-4"/>
                <w:sz w:val="24"/>
                <w:szCs w:val="24"/>
              </w:rPr>
              <w:t>»</w:t>
            </w:r>
          </w:p>
          <w:p w:rsidR="009670B0" w:rsidRPr="006126A1" w:rsidRDefault="00014B32" w:rsidP="00BF1D9B">
            <w:pPr>
              <w:pStyle w:val="a7"/>
              <w:ind w:firstLine="0"/>
              <w:jc w:val="center"/>
              <w:rPr>
                <w:spacing w:val="-4"/>
                <w:sz w:val="24"/>
                <w:szCs w:val="24"/>
              </w:rPr>
            </w:pPr>
            <w:r w:rsidRPr="006126A1">
              <w:rPr>
                <w:spacing w:val="-4"/>
                <w:sz w:val="24"/>
                <w:szCs w:val="24"/>
              </w:rPr>
              <w:t>Генеральный д</w:t>
            </w:r>
            <w:r w:rsidR="009670B0" w:rsidRPr="006126A1">
              <w:rPr>
                <w:spacing w:val="-4"/>
                <w:sz w:val="24"/>
                <w:szCs w:val="24"/>
              </w:rPr>
              <w:t>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C31D46">
              <w:rPr>
                <w:spacing w:val="-4"/>
                <w:sz w:val="24"/>
                <w:szCs w:val="24"/>
              </w:rPr>
              <w:t>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proofErr w:type="spellStart"/>
            <w:r w:rsidR="00B90220">
              <w:rPr>
                <w:spacing w:val="-4"/>
                <w:sz w:val="24"/>
                <w:szCs w:val="24"/>
              </w:rPr>
              <w:t>м</w:t>
            </w:r>
            <w:r w:rsidR="009670B0" w:rsidRPr="006126A1">
              <w:rPr>
                <w:spacing w:val="-4"/>
                <w:sz w:val="24"/>
                <w:szCs w:val="24"/>
              </w:rPr>
              <w:t>п</w:t>
            </w:r>
            <w:proofErr w:type="spellEnd"/>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w:t>
            </w:r>
            <w:proofErr w:type="spellStart"/>
            <w:r>
              <w:rPr>
                <w:sz w:val="24"/>
                <w:szCs w:val="24"/>
              </w:rPr>
              <w:t>м</w:t>
            </w:r>
            <w:r w:rsidR="009670B0" w:rsidRPr="006126A1">
              <w:rPr>
                <w:sz w:val="24"/>
                <w:szCs w:val="24"/>
              </w:rPr>
              <w:t>п</w:t>
            </w:r>
            <w:proofErr w:type="spellEnd"/>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C31D46">
        <w:rPr>
          <w:b/>
          <w:i/>
          <w:sz w:val="22"/>
          <w:szCs w:val="22"/>
        </w:rPr>
        <w:t xml:space="preserve"> __Д / 22</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22</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3865F1" w:rsidRDefault="003865F1" w:rsidP="003865F1">
      <w:pPr>
        <w:tabs>
          <w:tab w:val="left" w:pos="4700"/>
        </w:tabs>
        <w:spacing w:line="360" w:lineRule="auto"/>
        <w:jc w:val="center"/>
        <w:rPr>
          <w:b/>
          <w:sz w:val="22"/>
          <w:szCs w:val="22"/>
        </w:rPr>
      </w:pPr>
      <w:r w:rsidRPr="003865F1">
        <w:rPr>
          <w:b/>
          <w:sz w:val="22"/>
          <w:szCs w:val="22"/>
        </w:rPr>
        <w:t xml:space="preserve">ТЕХНИЧЕСКИЕ ТРЕБОВАНИЯ </w:t>
      </w:r>
    </w:p>
    <w:p w:rsidR="00014B32" w:rsidRPr="003865F1" w:rsidRDefault="003865F1" w:rsidP="00014B32">
      <w:pPr>
        <w:jc w:val="center"/>
        <w:rPr>
          <w:sz w:val="22"/>
          <w:szCs w:val="22"/>
        </w:rPr>
      </w:pPr>
      <w:r w:rsidRPr="003865F1">
        <w:rPr>
          <w:sz w:val="22"/>
          <w:szCs w:val="22"/>
        </w:rPr>
        <w:t>НА ВЫПОЛНЕНИ</w:t>
      </w:r>
      <w:r w:rsidR="005B1202">
        <w:rPr>
          <w:sz w:val="22"/>
          <w:szCs w:val="22"/>
        </w:rPr>
        <w:t>Е</w:t>
      </w:r>
      <w:r w:rsidRPr="003865F1">
        <w:rPr>
          <w:sz w:val="22"/>
          <w:szCs w:val="22"/>
        </w:rPr>
        <w:t xml:space="preserve"> ПРОЕКТНО-ИЗЫСКАТЕЛЬСКИХ И СТРОИТЕЛЬНО-МОНТАЖНЫХ РАБОТ </w:t>
      </w:r>
      <w:r w:rsidR="00B90220">
        <w:rPr>
          <w:sz w:val="22"/>
          <w:szCs w:val="22"/>
        </w:rPr>
        <w:br/>
      </w:r>
      <w:r w:rsidRPr="003865F1">
        <w:rPr>
          <w:sz w:val="22"/>
          <w:szCs w:val="22"/>
        </w:rPr>
        <w:t>ПО ЛИНЕЙНО-КАБЕЛЬНЫМ СООРУЖЕНИЯМ ВОЛС ООО «UMS»</w:t>
      </w:r>
    </w:p>
    <w:p w:rsidR="00852F9F" w:rsidRPr="003865F1" w:rsidRDefault="00106657" w:rsidP="00014B32">
      <w:pPr>
        <w:jc w:val="center"/>
        <w:rPr>
          <w:sz w:val="22"/>
          <w:szCs w:val="22"/>
        </w:rPr>
      </w:pPr>
      <w:r>
        <w:rPr>
          <w:sz w:val="22"/>
          <w:szCs w:val="22"/>
        </w:rPr>
        <w:t>В</w:t>
      </w:r>
      <w:r w:rsidRPr="003865F1">
        <w:rPr>
          <w:sz w:val="22"/>
          <w:szCs w:val="22"/>
        </w:rPr>
        <w:t xml:space="preserve"> </w:t>
      </w:r>
      <w:r w:rsidRPr="00106657">
        <w:rPr>
          <w:sz w:val="22"/>
          <w:szCs w:val="22"/>
        </w:rPr>
        <w:t>САМАРКАНД И САМАРКАНДСКОЙ ОБЛАСТИ, Г. ДЖИЗАК, Г. КАРШИ И В</w:t>
      </w:r>
      <w:r w:rsidRPr="00106657">
        <w:rPr>
          <w:sz w:val="16"/>
        </w:rPr>
        <w:t xml:space="preserve"> </w:t>
      </w:r>
      <w:r w:rsidRPr="00106657">
        <w:rPr>
          <w:sz w:val="22"/>
          <w:szCs w:val="22"/>
        </w:rPr>
        <w:t>Г. ШАХРИСАБЗ</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0" w:name="_Toc116047117"/>
      <w:r w:rsidRPr="00C845F8">
        <w:rPr>
          <w:rFonts w:ascii="Times New Roman" w:hAnsi="Times New Roman" w:cs="Times New Roman"/>
          <w:b/>
          <w:color w:val="auto"/>
          <w:sz w:val="24"/>
          <w:szCs w:val="24"/>
        </w:rPr>
        <w:t>Общие сведения.</w:t>
      </w:r>
      <w:bookmarkEnd w:id="0"/>
      <w:r w:rsidRPr="00C845F8">
        <w:rPr>
          <w:rFonts w:ascii="Times New Roman" w:hAnsi="Times New Roman" w:cs="Times New Roman"/>
          <w:b/>
          <w:color w:val="auto"/>
          <w:sz w:val="24"/>
          <w:szCs w:val="24"/>
        </w:rPr>
        <w:t xml:space="preserve"> </w:t>
      </w:r>
    </w:p>
    <w:p w:rsidR="00C31D46" w:rsidRPr="00C31D46" w:rsidRDefault="00C31D46" w:rsidP="002547C8">
      <w:pPr>
        <w:pStyle w:val="ac"/>
        <w:numPr>
          <w:ilvl w:val="1"/>
          <w:numId w:val="26"/>
        </w:numPr>
        <w:tabs>
          <w:tab w:val="num" w:pos="426"/>
        </w:tabs>
        <w:rPr>
          <w:rFonts w:eastAsiaTheme="minorEastAsia"/>
          <w:sz w:val="24"/>
          <w:szCs w:val="24"/>
        </w:rPr>
      </w:pPr>
      <w:r w:rsidRPr="00C31D46">
        <w:rPr>
          <w:rFonts w:eastAsiaTheme="minorEastAsia"/>
          <w:sz w:val="24"/>
          <w:szCs w:val="24"/>
        </w:rPr>
        <w:t>Виды оказываемых услуг/работ:</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Проектно-изыскательные работы, (ПИР);</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C31D46" w:rsidRPr="00BF18A1"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C31D46"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строительно-монтажных работ (СМР).</w:t>
      </w:r>
    </w:p>
    <w:p w:rsidR="00C31D46" w:rsidRPr="00FE679C" w:rsidRDefault="00C31D46" w:rsidP="002547C8">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C31D46" w:rsidRPr="00C845F8" w:rsidRDefault="00C31D46" w:rsidP="00C31D46">
      <w:pPr>
        <w:pStyle w:val="2"/>
        <w:ind w:firstLine="284"/>
        <w:jc w:val="both"/>
        <w:rPr>
          <w:b w:val="0"/>
          <w:sz w:val="24"/>
          <w:szCs w:val="24"/>
        </w:rPr>
      </w:pPr>
      <w:bookmarkStart w:id="1" w:name="_Toc116047119"/>
      <w:r w:rsidRPr="00C845F8">
        <w:rPr>
          <w:b w:val="0"/>
          <w:sz w:val="24"/>
          <w:szCs w:val="24"/>
        </w:rPr>
        <w:t>1.2 Основание и цель использования выполняемых работ и оказываемых услуг.</w:t>
      </w:r>
      <w:bookmarkEnd w:id="1"/>
    </w:p>
    <w:p w:rsidR="00C31D46" w:rsidRDefault="00C31D46" w:rsidP="00C31D46">
      <w:pPr>
        <w:tabs>
          <w:tab w:val="num" w:pos="426"/>
        </w:tabs>
        <w:ind w:firstLine="426"/>
        <w:jc w:val="both"/>
        <w:rPr>
          <w:rFonts w:eastAsiaTheme="minorEastAsia"/>
          <w:sz w:val="24"/>
          <w:szCs w:val="24"/>
        </w:rPr>
      </w:pPr>
      <w:r>
        <w:rPr>
          <w:rFonts w:eastAsiaTheme="minorEastAsia"/>
          <w:sz w:val="24"/>
          <w:szCs w:val="24"/>
        </w:rPr>
        <w:t xml:space="preserve">Целью данного Технического </w:t>
      </w:r>
      <w:r w:rsidR="00304C5B">
        <w:rPr>
          <w:rFonts w:eastAsiaTheme="minorEastAsia"/>
          <w:sz w:val="24"/>
          <w:szCs w:val="24"/>
        </w:rPr>
        <w:t>требования(ТБ</w:t>
      </w:r>
      <w:r>
        <w:rPr>
          <w:rFonts w:eastAsiaTheme="minorEastAsia"/>
          <w:sz w:val="24"/>
          <w:szCs w:val="24"/>
        </w:rPr>
        <w:t>) является строительство ВОЛС ООО «UMS» для организации и расширения транспортной сети согласно</w:t>
      </w:r>
      <w:r w:rsidRPr="00A92229">
        <w:rPr>
          <w:rFonts w:eastAsiaTheme="minorEastAsia"/>
          <w:sz w:val="24"/>
          <w:szCs w:val="24"/>
        </w:rPr>
        <w:t>:</w:t>
      </w:r>
    </w:p>
    <w:p w:rsidR="00C31D46"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sidRPr="00D7701C">
        <w:rPr>
          <w:rFonts w:ascii="Times New Roman" w:eastAsiaTheme="minorEastAsia" w:hAnsi="Times New Roman"/>
          <w:sz w:val="24"/>
          <w:szCs w:val="24"/>
          <w:lang w:eastAsia="en-US"/>
        </w:rPr>
        <w:t>Постановление Президента Республики Узбекистан от 21.11.2018г. № ПП-4022 «О мерах по дальнейшей модернизации цифровой инфраструктуры в целях развития цифровой экономики»</w:t>
      </w:r>
      <w:r>
        <w:rPr>
          <w:rFonts w:ascii="Times New Roman" w:eastAsiaTheme="minorEastAsia" w:hAnsi="Times New Roman"/>
          <w:sz w:val="24"/>
          <w:szCs w:val="24"/>
          <w:lang w:eastAsia="en-US"/>
        </w:rPr>
        <w:t>.</w:t>
      </w:r>
    </w:p>
    <w:p w:rsidR="00C31D46" w:rsidRPr="00FE679C"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Планов развития транспортной сети для организации мобильной связи </w:t>
      </w:r>
      <w:r>
        <w:rPr>
          <w:rFonts w:ascii="Times New Roman" w:eastAsiaTheme="minorEastAsia" w:hAnsi="Times New Roman"/>
          <w:sz w:val="24"/>
          <w:szCs w:val="24"/>
        </w:rPr>
        <w:t>ООО «UMS».</w:t>
      </w:r>
    </w:p>
    <w:p w:rsidR="00C31D46" w:rsidRPr="00C845F8" w:rsidRDefault="00C31D46" w:rsidP="00C31D46">
      <w:pPr>
        <w:pStyle w:val="2"/>
        <w:ind w:firstLine="284"/>
        <w:jc w:val="both"/>
        <w:rPr>
          <w:b w:val="0"/>
          <w:sz w:val="24"/>
          <w:szCs w:val="24"/>
        </w:rPr>
      </w:pPr>
      <w:bookmarkStart w:id="2" w:name="_Toc116047120"/>
      <w:r w:rsidRPr="00C845F8">
        <w:rPr>
          <w:b w:val="0"/>
          <w:sz w:val="24"/>
          <w:szCs w:val="24"/>
        </w:rPr>
        <w:t>1.3 Перечень работ и услуг.</w:t>
      </w:r>
      <w:bookmarkEnd w:id="2"/>
    </w:p>
    <w:p w:rsidR="00C31D46" w:rsidRPr="00304C5B" w:rsidRDefault="00C31D46" w:rsidP="00304C5B">
      <w:pPr>
        <w:tabs>
          <w:tab w:val="num" w:pos="426"/>
        </w:tabs>
        <w:ind w:firstLine="426"/>
        <w:jc w:val="both"/>
        <w:rPr>
          <w:rFonts w:eastAsiaTheme="minorEastAsia"/>
          <w:sz w:val="24"/>
          <w:szCs w:val="24"/>
        </w:rPr>
      </w:pPr>
      <w:r w:rsidRPr="002530A9">
        <w:rPr>
          <w:rFonts w:eastAsiaTheme="minorEastAsia"/>
          <w:sz w:val="24"/>
          <w:szCs w:val="24"/>
        </w:rPr>
        <w:t>В рамках данного Т</w:t>
      </w:r>
      <w:r w:rsidR="00304C5B">
        <w:rPr>
          <w:rFonts w:eastAsiaTheme="minorEastAsia"/>
          <w:sz w:val="24"/>
          <w:szCs w:val="24"/>
        </w:rPr>
        <w:t>Б</w:t>
      </w:r>
      <w:r w:rsidRPr="002530A9">
        <w:rPr>
          <w:rFonts w:eastAsiaTheme="minorEastAsia"/>
          <w:sz w:val="24"/>
          <w:szCs w:val="24"/>
        </w:rPr>
        <w:t xml:space="preserve"> </w:t>
      </w:r>
      <w:r w:rsidR="00304C5B">
        <w:rPr>
          <w:rFonts w:eastAsiaTheme="minorEastAsia"/>
          <w:sz w:val="24"/>
          <w:szCs w:val="24"/>
        </w:rPr>
        <w:t>Подрядчику</w:t>
      </w:r>
      <w:r w:rsidRPr="002530A9">
        <w:rPr>
          <w:rFonts w:eastAsiaTheme="minorEastAsia"/>
          <w:sz w:val="24"/>
          <w:szCs w:val="24"/>
        </w:rPr>
        <w:t xml:space="preserve"> необходимо выполнить </w:t>
      </w:r>
      <w:r w:rsidRPr="002530A9">
        <w:rPr>
          <w:sz w:val="24"/>
          <w:szCs w:val="24"/>
        </w:rPr>
        <w:t xml:space="preserve">проектно-изыскательские, </w:t>
      </w:r>
      <w:r w:rsidRPr="002530A9">
        <w:rPr>
          <w:rFonts w:eastAsiaTheme="minorEastAsia"/>
          <w:sz w:val="24"/>
          <w:szCs w:val="24"/>
        </w:rPr>
        <w:t xml:space="preserve">проектно-сметные, строительно-монтажные работы по линейно-кабельным сооружениям для организации ВОЛС </w:t>
      </w:r>
      <w:r w:rsidRPr="002530A9">
        <w:rPr>
          <w:rFonts w:eastAsiaTheme="minorEastAsia"/>
          <w:sz w:val="24"/>
          <w:szCs w:val="24"/>
          <w:lang w:val="en-US"/>
        </w:rPr>
        <w:t>OOO</w:t>
      </w:r>
      <w:r w:rsidRPr="002530A9">
        <w:rPr>
          <w:rFonts w:eastAsiaTheme="minorEastAsia"/>
          <w:sz w:val="24"/>
          <w:szCs w:val="24"/>
        </w:rPr>
        <w:t xml:space="preserve"> «</w:t>
      </w:r>
      <w:r w:rsidRPr="002530A9">
        <w:rPr>
          <w:rFonts w:eastAsiaTheme="minorEastAsia"/>
          <w:sz w:val="24"/>
          <w:szCs w:val="24"/>
          <w:lang w:val="en-US"/>
        </w:rPr>
        <w:t>UMS</w:t>
      </w:r>
      <w:r w:rsidRPr="002530A9">
        <w:rPr>
          <w:rFonts w:eastAsiaTheme="minorEastAsia"/>
          <w:sz w:val="24"/>
          <w:szCs w:val="24"/>
        </w:rPr>
        <w:t>» и работы по легализации и гос. регистрации законченного объекта строительства.</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3" w:name="_Toc116047123"/>
      <w:r>
        <w:rPr>
          <w:rFonts w:ascii="Times New Roman" w:hAnsi="Times New Roman" w:cs="Times New Roman"/>
          <w:b/>
          <w:color w:val="auto"/>
          <w:sz w:val="24"/>
          <w:szCs w:val="24"/>
        </w:rPr>
        <w:t>Общие данные по проекту строительству ВОЛС.</w:t>
      </w:r>
      <w:bookmarkEnd w:id="3"/>
    </w:p>
    <w:p w:rsidR="00C31D46" w:rsidRPr="00E049FC" w:rsidRDefault="00C31D46" w:rsidP="00C31D46"/>
    <w:p w:rsidR="00C31D46" w:rsidRPr="008D0D68" w:rsidRDefault="00C31D46" w:rsidP="002547C8">
      <w:pPr>
        <w:pStyle w:val="ac"/>
        <w:numPr>
          <w:ilvl w:val="1"/>
          <w:numId w:val="27"/>
        </w:numPr>
        <w:ind w:left="142" w:firstLine="142"/>
        <w:contextualSpacing/>
        <w:jc w:val="both"/>
        <w:rPr>
          <w:sz w:val="24"/>
          <w:szCs w:val="24"/>
        </w:rPr>
      </w:pPr>
      <w:r w:rsidRPr="008D0D68">
        <w:rPr>
          <w:sz w:val="24"/>
          <w:szCs w:val="24"/>
        </w:rPr>
        <w:t>Вид строительства - строительство новой волоконно-оптической линии связи ООО «</w:t>
      </w:r>
      <w:r w:rsidRPr="008D0D68">
        <w:rPr>
          <w:sz w:val="24"/>
          <w:szCs w:val="24"/>
          <w:lang w:val="en-US"/>
        </w:rPr>
        <w:t>UMS</w:t>
      </w:r>
      <w:r w:rsidRPr="008D0D68">
        <w:rPr>
          <w:sz w:val="24"/>
          <w:szCs w:val="24"/>
        </w:rPr>
        <w:t>».</w:t>
      </w:r>
    </w:p>
    <w:p w:rsidR="00C31D46" w:rsidRPr="008D0D68" w:rsidRDefault="00C31D46" w:rsidP="002547C8">
      <w:pPr>
        <w:pStyle w:val="ac"/>
        <w:numPr>
          <w:ilvl w:val="1"/>
          <w:numId w:val="27"/>
        </w:numPr>
        <w:spacing w:after="160"/>
        <w:ind w:left="0" w:firstLine="284"/>
        <w:contextualSpacing/>
        <w:jc w:val="both"/>
        <w:rPr>
          <w:sz w:val="24"/>
          <w:szCs w:val="24"/>
        </w:rPr>
      </w:pPr>
      <w:r w:rsidRPr="008D0D68">
        <w:rPr>
          <w:sz w:val="24"/>
          <w:szCs w:val="24"/>
        </w:rPr>
        <w:t>Объекты строительство определяются отдельными Заказами на участки линейно-кабельных сооружений ВОЛС ООО «</w:t>
      </w:r>
      <w:r w:rsidRPr="008D0D68">
        <w:rPr>
          <w:sz w:val="24"/>
          <w:szCs w:val="24"/>
          <w:lang w:val="en-US"/>
        </w:rPr>
        <w:t>UMS</w:t>
      </w:r>
      <w:r w:rsidRPr="008D0D68">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C31D46" w:rsidRPr="0082443E" w:rsidRDefault="00C31D46" w:rsidP="002547C8">
      <w:pPr>
        <w:pStyle w:val="ac"/>
        <w:numPr>
          <w:ilvl w:val="1"/>
          <w:numId w:val="27"/>
        </w:numPr>
        <w:spacing w:after="160"/>
        <w:ind w:left="851" w:hanging="425"/>
        <w:contextualSpacing/>
        <w:jc w:val="both"/>
        <w:rPr>
          <w:sz w:val="24"/>
          <w:szCs w:val="24"/>
        </w:rPr>
      </w:pPr>
      <w:r w:rsidRPr="0082443E">
        <w:rPr>
          <w:sz w:val="24"/>
          <w:szCs w:val="24"/>
        </w:rPr>
        <w:t>Стадийность проектирования</w:t>
      </w:r>
      <w:r w:rsidRPr="0082443E">
        <w:rPr>
          <w:sz w:val="24"/>
          <w:szCs w:val="24"/>
          <w:lang w:val="en-US"/>
        </w:rPr>
        <w:t>:</w:t>
      </w:r>
    </w:p>
    <w:p w:rsidR="00C31D46" w:rsidRPr="0082443E" w:rsidRDefault="00C31D46" w:rsidP="002547C8">
      <w:pPr>
        <w:pStyle w:val="ac"/>
        <w:numPr>
          <w:ilvl w:val="1"/>
          <w:numId w:val="23"/>
        </w:numPr>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C31D46" w:rsidRPr="0082443E" w:rsidRDefault="00C31D46" w:rsidP="002547C8">
      <w:pPr>
        <w:pStyle w:val="ac"/>
        <w:numPr>
          <w:ilvl w:val="1"/>
          <w:numId w:val="23"/>
        </w:numPr>
        <w:contextualSpacing/>
        <w:jc w:val="both"/>
        <w:rPr>
          <w:sz w:val="24"/>
          <w:szCs w:val="24"/>
        </w:rPr>
      </w:pPr>
      <w:r w:rsidRPr="0082443E">
        <w:rPr>
          <w:sz w:val="24"/>
          <w:szCs w:val="24"/>
        </w:rPr>
        <w:t>Рабочий проект с утверждаемой частью, в том числе ОПЗ, экспертиза РП;</w:t>
      </w:r>
    </w:p>
    <w:p w:rsidR="00C31D46" w:rsidRPr="00FE679C" w:rsidRDefault="00C31D46" w:rsidP="002547C8">
      <w:pPr>
        <w:pStyle w:val="ac"/>
        <w:numPr>
          <w:ilvl w:val="1"/>
          <w:numId w:val="23"/>
        </w:numPr>
        <w:contextualSpacing/>
        <w:jc w:val="both"/>
        <w:rPr>
          <w:sz w:val="24"/>
          <w:szCs w:val="24"/>
        </w:rPr>
      </w:pPr>
      <w:r w:rsidRPr="0082443E">
        <w:rPr>
          <w:sz w:val="24"/>
          <w:szCs w:val="24"/>
        </w:rPr>
        <w:t>Сметная часть РП, экспертиза.</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4" w:name="_Toc116047124"/>
      <w:r w:rsidRPr="00C845F8">
        <w:rPr>
          <w:rFonts w:ascii="Times New Roman" w:hAnsi="Times New Roman" w:cs="Times New Roman"/>
          <w:b/>
          <w:color w:val="auto"/>
          <w:sz w:val="24"/>
          <w:szCs w:val="24"/>
        </w:rPr>
        <w:t>Общие требования к работам и услугам</w:t>
      </w:r>
      <w:bookmarkEnd w:id="4"/>
    </w:p>
    <w:p w:rsidR="00C31D46" w:rsidRDefault="00C31D46" w:rsidP="00C31D46">
      <w:pPr>
        <w:tabs>
          <w:tab w:val="num" w:pos="0"/>
        </w:tabs>
        <w:ind w:firstLine="567"/>
        <w:jc w:val="both"/>
        <w:rPr>
          <w:rFonts w:eastAsiaTheme="minorEastAsia"/>
          <w:sz w:val="24"/>
          <w:szCs w:val="24"/>
        </w:rPr>
      </w:pPr>
      <w:r>
        <w:rPr>
          <w:rFonts w:eastAsiaTheme="minorEastAsia"/>
          <w:b/>
          <w:sz w:val="24"/>
          <w:szCs w:val="24"/>
        </w:rPr>
        <w:tab/>
      </w:r>
      <w:r w:rsidRPr="00304C5B">
        <w:rPr>
          <w:rFonts w:eastAsiaTheme="minorEastAsia"/>
          <w:b/>
          <w:sz w:val="24"/>
          <w:szCs w:val="24"/>
        </w:rPr>
        <w:t>Проектно-изыскательские работы в соответствии технических условиями и требованиями Заказчика</w:t>
      </w:r>
      <w:r>
        <w:rPr>
          <w:rFonts w:eastAsiaTheme="minorEastAsia"/>
          <w:sz w:val="24"/>
          <w:szCs w:val="24"/>
        </w:rPr>
        <w:t>:</w:t>
      </w:r>
    </w:p>
    <w:p w:rsidR="00C31D46" w:rsidRPr="002530A9" w:rsidRDefault="00C31D46" w:rsidP="002547C8">
      <w:pPr>
        <w:pStyle w:val="ac"/>
        <w:numPr>
          <w:ilvl w:val="0"/>
          <w:numId w:val="25"/>
        </w:numPr>
        <w:contextualSpacing/>
        <w:jc w:val="both"/>
        <w:rPr>
          <w:sz w:val="24"/>
          <w:szCs w:val="24"/>
        </w:rPr>
      </w:pPr>
      <w:r w:rsidRPr="002530A9">
        <w:rPr>
          <w:sz w:val="24"/>
          <w:szCs w:val="24"/>
        </w:rPr>
        <w:t>Проведение пред проектные изыскания включая топографических съёмок;</w:t>
      </w:r>
    </w:p>
    <w:p w:rsidR="00C31D46" w:rsidRPr="002530A9" w:rsidRDefault="00C31D46" w:rsidP="002547C8">
      <w:pPr>
        <w:pStyle w:val="ac"/>
        <w:numPr>
          <w:ilvl w:val="0"/>
          <w:numId w:val="25"/>
        </w:numPr>
        <w:contextualSpacing/>
        <w:jc w:val="both"/>
        <w:rPr>
          <w:sz w:val="24"/>
          <w:szCs w:val="24"/>
        </w:rPr>
      </w:pPr>
      <w:r w:rsidRPr="002530A9">
        <w:rPr>
          <w:sz w:val="24"/>
          <w:szCs w:val="24"/>
        </w:rPr>
        <w:t>Выбор трассы прокладки ВОК и согласование с Заказчиком;</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Подготовка материалов по выбору и отводу земельного участка под строительство ВОЛС для получения решения </w:t>
      </w:r>
      <w:proofErr w:type="spellStart"/>
      <w:r w:rsidRPr="002530A9">
        <w:rPr>
          <w:sz w:val="24"/>
          <w:szCs w:val="24"/>
        </w:rPr>
        <w:t>Хокимията</w:t>
      </w:r>
      <w:proofErr w:type="spellEnd"/>
      <w:r w:rsidRPr="002530A9">
        <w:rPr>
          <w:sz w:val="24"/>
          <w:szCs w:val="24"/>
        </w:rPr>
        <w:t>, и получение архитектурного планировочного задания на основание данного решения;</w:t>
      </w:r>
    </w:p>
    <w:p w:rsidR="00C31D46" w:rsidRPr="002530A9" w:rsidRDefault="00C31D46" w:rsidP="002547C8">
      <w:pPr>
        <w:pStyle w:val="ac"/>
        <w:numPr>
          <w:ilvl w:val="0"/>
          <w:numId w:val="25"/>
        </w:numPr>
        <w:contextualSpacing/>
        <w:jc w:val="both"/>
        <w:rPr>
          <w:sz w:val="24"/>
          <w:szCs w:val="24"/>
        </w:rPr>
      </w:pPr>
      <w:r w:rsidRPr="002530A9">
        <w:rPr>
          <w:sz w:val="24"/>
          <w:szCs w:val="24"/>
        </w:rPr>
        <w:t>Получение разрешений на проектирование и строительство ВОЛС;</w:t>
      </w:r>
    </w:p>
    <w:p w:rsidR="00C31D46" w:rsidRPr="002530A9" w:rsidRDefault="00C31D46" w:rsidP="002547C8">
      <w:pPr>
        <w:pStyle w:val="ac"/>
        <w:numPr>
          <w:ilvl w:val="0"/>
          <w:numId w:val="25"/>
        </w:numPr>
        <w:contextualSpacing/>
        <w:jc w:val="both"/>
        <w:rPr>
          <w:sz w:val="24"/>
          <w:szCs w:val="24"/>
        </w:rPr>
      </w:pPr>
      <w:r w:rsidRPr="002530A9">
        <w:rPr>
          <w:sz w:val="24"/>
          <w:szCs w:val="24"/>
        </w:rPr>
        <w:t>Получение приемлемых технических условий;</w:t>
      </w:r>
    </w:p>
    <w:p w:rsidR="00C31D46" w:rsidRPr="002530A9" w:rsidRDefault="00C31D46" w:rsidP="002547C8">
      <w:pPr>
        <w:pStyle w:val="ac"/>
        <w:numPr>
          <w:ilvl w:val="0"/>
          <w:numId w:val="25"/>
        </w:numPr>
        <w:contextualSpacing/>
        <w:jc w:val="both"/>
        <w:rPr>
          <w:sz w:val="24"/>
          <w:szCs w:val="24"/>
        </w:rPr>
      </w:pPr>
      <w:r w:rsidRPr="002530A9">
        <w:rPr>
          <w:sz w:val="24"/>
          <w:szCs w:val="24"/>
        </w:rPr>
        <w:lastRenderedPageBreak/>
        <w:t>Подготовка рабочего проекта (линейная и станционная часть). Формирование комплекта РД;</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C31D46" w:rsidRPr="002530A9" w:rsidRDefault="00C31D46" w:rsidP="002547C8">
      <w:pPr>
        <w:numPr>
          <w:ilvl w:val="0"/>
          <w:numId w:val="25"/>
        </w:numPr>
        <w:jc w:val="both"/>
        <w:rPr>
          <w:sz w:val="24"/>
          <w:szCs w:val="24"/>
        </w:rPr>
      </w:pPr>
      <w:r w:rsidRPr="002530A9">
        <w:rPr>
          <w:sz w:val="24"/>
          <w:szCs w:val="24"/>
        </w:rPr>
        <w:t>Получение экспертного заключения на проектную документацию;</w:t>
      </w:r>
    </w:p>
    <w:p w:rsidR="00C31D46" w:rsidRPr="002530A9" w:rsidRDefault="00C31D46" w:rsidP="002547C8">
      <w:pPr>
        <w:numPr>
          <w:ilvl w:val="0"/>
          <w:numId w:val="25"/>
        </w:numPr>
        <w:jc w:val="both"/>
        <w:rPr>
          <w:sz w:val="24"/>
          <w:szCs w:val="24"/>
        </w:rPr>
      </w:pPr>
      <w:r w:rsidRPr="002530A9">
        <w:rPr>
          <w:sz w:val="24"/>
          <w:szCs w:val="24"/>
        </w:rPr>
        <w:t>Подготовка сметной части проектной документации и ее экспертиза;</w:t>
      </w:r>
    </w:p>
    <w:p w:rsidR="00C31D46" w:rsidRDefault="00C31D46" w:rsidP="002547C8">
      <w:pPr>
        <w:numPr>
          <w:ilvl w:val="0"/>
          <w:numId w:val="25"/>
        </w:numPr>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C31D46" w:rsidRDefault="00C31D46" w:rsidP="00C31D46">
      <w:pPr>
        <w:ind w:left="786"/>
        <w:jc w:val="both"/>
        <w:rPr>
          <w:sz w:val="24"/>
          <w:szCs w:val="24"/>
        </w:rPr>
      </w:pPr>
    </w:p>
    <w:p w:rsidR="00C31D46" w:rsidRPr="00304C5B" w:rsidRDefault="00C31D46" w:rsidP="00C31D46">
      <w:pPr>
        <w:ind w:firstLine="708"/>
        <w:jc w:val="both"/>
        <w:rPr>
          <w:b/>
          <w:sz w:val="24"/>
          <w:szCs w:val="24"/>
        </w:rPr>
      </w:pPr>
      <w:r w:rsidRPr="00304C5B">
        <w:rPr>
          <w:b/>
          <w:sz w:val="24"/>
          <w:szCs w:val="24"/>
        </w:rPr>
        <w:t>Строительно-монтажные работы по организации линии ВОЛС, в соответствии с проектно-сметной документацией, включая:</w:t>
      </w:r>
    </w:p>
    <w:p w:rsidR="00C31D46" w:rsidRDefault="00C31D46" w:rsidP="002547C8">
      <w:pPr>
        <w:numPr>
          <w:ilvl w:val="1"/>
          <w:numId w:val="24"/>
        </w:numPr>
        <w:ind w:left="1134" w:hanging="283"/>
        <w:jc w:val="both"/>
        <w:rPr>
          <w:sz w:val="24"/>
          <w:szCs w:val="24"/>
        </w:rPr>
      </w:pPr>
      <w:r w:rsidRPr="00A7102E">
        <w:rPr>
          <w:sz w:val="24"/>
          <w:szCs w:val="24"/>
        </w:rPr>
        <w:t xml:space="preserve">Строительство, </w:t>
      </w:r>
      <w:proofErr w:type="spellStart"/>
      <w:r w:rsidRPr="00A7102E">
        <w:rPr>
          <w:sz w:val="24"/>
          <w:szCs w:val="24"/>
        </w:rPr>
        <w:t>докладка</w:t>
      </w:r>
      <w:proofErr w:type="spellEnd"/>
      <w:r w:rsidRPr="00A7102E">
        <w:rPr>
          <w:sz w:val="24"/>
          <w:szCs w:val="24"/>
        </w:rPr>
        <w:t>, восстановление телефонной канализации, телефонных колодцев и установка дополнительных опор;</w:t>
      </w:r>
    </w:p>
    <w:p w:rsidR="00C31D46" w:rsidRPr="00414567" w:rsidRDefault="00C31D46" w:rsidP="002547C8">
      <w:pPr>
        <w:numPr>
          <w:ilvl w:val="0"/>
          <w:numId w:val="24"/>
        </w:numPr>
        <w:ind w:left="1134" w:hanging="283"/>
        <w:jc w:val="both"/>
        <w:rPr>
          <w:sz w:val="24"/>
          <w:szCs w:val="24"/>
        </w:rPr>
      </w:pPr>
      <w:r w:rsidRPr="00A7102E">
        <w:rPr>
          <w:sz w:val="24"/>
          <w:szCs w:val="24"/>
        </w:rPr>
        <w:t xml:space="preserve">Закупка, поставка и хранение материалов, в </w:t>
      </w:r>
      <w:proofErr w:type="spellStart"/>
      <w:r w:rsidRPr="00A7102E">
        <w:rPr>
          <w:sz w:val="24"/>
          <w:szCs w:val="24"/>
        </w:rPr>
        <w:t>т.ч</w:t>
      </w:r>
      <w:proofErr w:type="spellEnd"/>
      <w:r w:rsidRPr="00A7102E">
        <w:rPr>
          <w:sz w:val="24"/>
          <w:szCs w:val="24"/>
        </w:rPr>
        <w:t>. материалов Заказчика, для выполнения СМР;</w:t>
      </w:r>
    </w:p>
    <w:p w:rsidR="00C31D46" w:rsidRPr="00A7102E" w:rsidRDefault="00C31D46" w:rsidP="002547C8">
      <w:pPr>
        <w:numPr>
          <w:ilvl w:val="1"/>
          <w:numId w:val="24"/>
        </w:numPr>
        <w:ind w:left="1134" w:hanging="283"/>
        <w:jc w:val="both"/>
        <w:rPr>
          <w:sz w:val="24"/>
          <w:szCs w:val="24"/>
        </w:rPr>
      </w:pPr>
      <w:r w:rsidRPr="00A7102E">
        <w:rPr>
          <w:sz w:val="24"/>
          <w:szCs w:val="24"/>
        </w:rPr>
        <w:t xml:space="preserve">Прокладка кабеля в кабельной канализации, коллекторе и др.; </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в грунт, создание переходов через реки, ж/д переезды и т.д.;</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по столбам/опорам;</w:t>
      </w:r>
    </w:p>
    <w:p w:rsidR="00C31D46" w:rsidRPr="00A7102E" w:rsidRDefault="00C31D46" w:rsidP="002547C8">
      <w:pPr>
        <w:numPr>
          <w:ilvl w:val="1"/>
          <w:numId w:val="24"/>
        </w:numPr>
        <w:ind w:left="1134" w:hanging="283"/>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C31D46" w:rsidRPr="00A7102E" w:rsidRDefault="00C31D46" w:rsidP="002547C8">
      <w:pPr>
        <w:numPr>
          <w:ilvl w:val="1"/>
          <w:numId w:val="24"/>
        </w:numPr>
        <w:ind w:left="1134" w:hanging="283"/>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C31D46" w:rsidRPr="00A7102E" w:rsidRDefault="00C31D46" w:rsidP="002547C8">
      <w:pPr>
        <w:numPr>
          <w:ilvl w:val="0"/>
          <w:numId w:val="24"/>
        </w:numPr>
        <w:ind w:left="1134" w:hanging="283"/>
        <w:jc w:val="both"/>
        <w:rPr>
          <w:sz w:val="24"/>
          <w:szCs w:val="24"/>
        </w:rPr>
      </w:pPr>
      <w:r w:rsidRPr="00A7102E">
        <w:rPr>
          <w:sz w:val="24"/>
          <w:szCs w:val="24"/>
        </w:rPr>
        <w:t xml:space="preserve">Подготовка и ведение технической документации, в </w:t>
      </w:r>
      <w:proofErr w:type="spellStart"/>
      <w:r w:rsidRPr="00A7102E">
        <w:rPr>
          <w:sz w:val="24"/>
          <w:szCs w:val="24"/>
        </w:rPr>
        <w:t>т.ч</w:t>
      </w:r>
      <w:proofErr w:type="spellEnd"/>
      <w:r w:rsidRPr="00A7102E">
        <w:rPr>
          <w:sz w:val="24"/>
          <w:szCs w:val="24"/>
        </w:rPr>
        <w:t>. протоколов измерений;</w:t>
      </w:r>
    </w:p>
    <w:p w:rsidR="00C31D46" w:rsidRPr="00A7102E" w:rsidRDefault="00C31D46" w:rsidP="002547C8">
      <w:pPr>
        <w:numPr>
          <w:ilvl w:val="0"/>
          <w:numId w:val="24"/>
        </w:numPr>
        <w:ind w:left="1134" w:hanging="283"/>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C31D46" w:rsidRPr="00304C5B" w:rsidRDefault="00C31D46" w:rsidP="00C31D46">
      <w:pPr>
        <w:ind w:firstLine="708"/>
        <w:jc w:val="both"/>
        <w:rPr>
          <w:b/>
          <w:sz w:val="24"/>
          <w:szCs w:val="24"/>
        </w:rPr>
      </w:pPr>
      <w:r w:rsidRPr="00304C5B">
        <w:rPr>
          <w:b/>
          <w:sz w:val="24"/>
          <w:szCs w:val="24"/>
        </w:rPr>
        <w:t>Оформление исполнительной документации, подписание акта государственной комиссии и проведение регистрации, построенной ВОЛС (легализация и государственная регистрация), включая:</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и оформление полного комплекта исполнительной документации</w:t>
      </w:r>
      <w:r>
        <w:rPr>
          <w:sz w:val="24"/>
          <w:szCs w:val="24"/>
        </w:rPr>
        <w:t xml:space="preserve"> (ИД)</w:t>
      </w:r>
      <w:r w:rsidRPr="00575F0B">
        <w:rPr>
          <w:sz w:val="24"/>
          <w:szCs w:val="24"/>
        </w:rPr>
        <w:t>;</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акта государственной приёмочной комиссии и подписание его всеми участниками, включая ГИКСИТ.</w:t>
      </w:r>
    </w:p>
    <w:p w:rsidR="00C31D46" w:rsidRPr="00304C5B" w:rsidRDefault="00C31D46" w:rsidP="002547C8">
      <w:pPr>
        <w:numPr>
          <w:ilvl w:val="0"/>
          <w:numId w:val="24"/>
        </w:numPr>
        <w:ind w:left="1134" w:hanging="283"/>
        <w:jc w:val="both"/>
        <w:rPr>
          <w:sz w:val="24"/>
          <w:szCs w:val="24"/>
        </w:rPr>
      </w:pPr>
      <w:r w:rsidRPr="00575F0B">
        <w:rPr>
          <w:sz w:val="24"/>
          <w:szCs w:val="24"/>
        </w:rPr>
        <w:t>Регистрация законченного объекта строительства в государственных органах.</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5" w:name="_Toc116047125"/>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5"/>
    </w:p>
    <w:p w:rsidR="00C31D46" w:rsidRPr="00E049FC" w:rsidRDefault="00C31D46" w:rsidP="00C31D46"/>
    <w:p w:rsidR="00C31D46" w:rsidRPr="00304C5B" w:rsidRDefault="00304C5B" w:rsidP="00304C5B">
      <w:pPr>
        <w:spacing w:after="160"/>
        <w:ind w:left="360"/>
        <w:contextualSpacing/>
        <w:jc w:val="both"/>
        <w:outlineLvl w:val="1"/>
        <w:rPr>
          <w:b/>
          <w:color w:val="000000" w:themeColor="text1"/>
          <w:sz w:val="24"/>
          <w:szCs w:val="24"/>
        </w:rPr>
      </w:pPr>
      <w:bookmarkStart w:id="6" w:name="_Toc109124472"/>
      <w:r>
        <w:rPr>
          <w:b/>
          <w:color w:val="000000" w:themeColor="text1"/>
          <w:sz w:val="24"/>
          <w:szCs w:val="24"/>
        </w:rPr>
        <w:t>4.1.</w:t>
      </w:r>
      <w:r w:rsidR="00C31D46" w:rsidRPr="00304C5B">
        <w:rPr>
          <w:b/>
          <w:color w:val="000000" w:themeColor="text1"/>
          <w:sz w:val="24"/>
          <w:szCs w:val="24"/>
        </w:rPr>
        <w:t xml:space="preserve"> </w:t>
      </w:r>
      <w:bookmarkStart w:id="7" w:name="_Toc116047126"/>
      <w:r w:rsidR="00C31D46" w:rsidRPr="00304C5B">
        <w:rPr>
          <w:b/>
          <w:color w:val="000000" w:themeColor="text1"/>
          <w:sz w:val="24"/>
          <w:szCs w:val="24"/>
        </w:rPr>
        <w:t>Технические требования по проектированию (ПИР/ПСД) ВОЛС</w:t>
      </w:r>
      <w:bookmarkEnd w:id="6"/>
      <w:r w:rsidR="00C31D46" w:rsidRPr="00304C5B">
        <w:rPr>
          <w:b/>
          <w:color w:val="000000" w:themeColor="text1"/>
          <w:sz w:val="24"/>
          <w:szCs w:val="24"/>
        </w:rPr>
        <w:t>.</w:t>
      </w:r>
      <w:bookmarkEnd w:id="7"/>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проводит пред проектные изыскания включая топографическую съемку – геодезические работы для проектирования и строительства линейных сооружений:</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Камеральное и полевое трассирование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C31D46" w:rsidRPr="00692C8A" w:rsidRDefault="00C31D46" w:rsidP="002547C8">
      <w:pPr>
        <w:numPr>
          <w:ilvl w:val="0"/>
          <w:numId w:val="22"/>
        </w:numPr>
        <w:spacing w:after="160"/>
        <w:ind w:left="1701" w:hanging="283"/>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Обеспечения лучших условий эксплуатации ВОЛС;</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 xml:space="preserve">Выполнения наименьшего объема работ по строительству ЛКС. </w:t>
      </w:r>
    </w:p>
    <w:p w:rsidR="00C31D46" w:rsidRPr="00076D2D" w:rsidRDefault="00304C5B" w:rsidP="002547C8">
      <w:pPr>
        <w:pStyle w:val="ac"/>
        <w:numPr>
          <w:ilvl w:val="2"/>
          <w:numId w:val="10"/>
        </w:numPr>
        <w:ind w:left="1418" w:hanging="709"/>
        <w:contextualSpacing/>
        <w:jc w:val="both"/>
        <w:rPr>
          <w:sz w:val="24"/>
          <w:szCs w:val="24"/>
        </w:rPr>
      </w:pPr>
      <w:r>
        <w:rPr>
          <w:sz w:val="24"/>
          <w:szCs w:val="24"/>
        </w:rPr>
        <w:lastRenderedPageBreak/>
        <w:t xml:space="preserve">Подрядчик </w:t>
      </w:r>
      <w:r w:rsidR="00C31D46">
        <w:rPr>
          <w:sz w:val="24"/>
          <w:szCs w:val="24"/>
        </w:rPr>
        <w:t xml:space="preserve">получает приемлемые технические условия на строительство ЛКС и прокладку кабеля ВОК для организации ВОЛС согласно процедуры получения ТУ, и </w:t>
      </w:r>
      <w:r>
        <w:rPr>
          <w:sz w:val="24"/>
          <w:szCs w:val="24"/>
        </w:rPr>
        <w:t>согласовывает</w:t>
      </w:r>
      <w:r w:rsidR="00C31D46">
        <w:rPr>
          <w:sz w:val="24"/>
          <w:szCs w:val="24"/>
        </w:rPr>
        <w:t xml:space="preserve"> полученные ТУ с Заказчиком.</w:t>
      </w:r>
    </w:p>
    <w:p w:rsidR="00C31D46" w:rsidRPr="00692C8A" w:rsidRDefault="00304C5B" w:rsidP="002547C8">
      <w:pPr>
        <w:numPr>
          <w:ilvl w:val="2"/>
          <w:numId w:val="10"/>
        </w:numPr>
        <w:ind w:left="1418" w:hanging="709"/>
        <w:contextualSpacing/>
        <w:jc w:val="both"/>
        <w:rPr>
          <w:sz w:val="24"/>
          <w:szCs w:val="24"/>
        </w:rPr>
      </w:pPr>
      <w:r>
        <w:rPr>
          <w:sz w:val="24"/>
          <w:szCs w:val="24"/>
        </w:rPr>
        <w:t>Подрядчик</w:t>
      </w:r>
      <w:r w:rsidR="00C31D46"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 xml:space="preserve">Подрядчик </w:t>
      </w:r>
      <w:r w:rsidR="00C31D46" w:rsidRPr="00692C8A">
        <w:rPr>
          <w:sz w:val="24"/>
          <w:szCs w:val="24"/>
        </w:rPr>
        <w:t>получает все необходимые согласования, постановления, решения и т.п. у местных органов власти, хозяйствующих субъектов, муниципалитета и других:</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 xml:space="preserve">Подготовляет все необходимые материалы по выбору и отводу земельного участка под строительство ВОЛС, получает решение </w:t>
      </w:r>
      <w:proofErr w:type="spellStart"/>
      <w:r w:rsidRPr="00692C8A">
        <w:rPr>
          <w:sz w:val="24"/>
          <w:szCs w:val="24"/>
        </w:rPr>
        <w:t>Хокимията</w:t>
      </w:r>
      <w:proofErr w:type="spellEnd"/>
      <w:r w:rsidRPr="00692C8A">
        <w:rPr>
          <w:sz w:val="24"/>
          <w:szCs w:val="24"/>
        </w:rPr>
        <w:t xml:space="preserve"> и в дальнейшем архитектурно планировочное задание.</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Оформляет временные землеотводы на прокладку ВОК (при необходимости).</w:t>
      </w:r>
    </w:p>
    <w:p w:rsidR="00C31D46" w:rsidRPr="00692C8A" w:rsidRDefault="00C31D46" w:rsidP="002547C8">
      <w:pPr>
        <w:numPr>
          <w:ilvl w:val="2"/>
          <w:numId w:val="10"/>
        </w:numPr>
        <w:ind w:left="1418" w:hanging="709"/>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Содержание</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Состав рабочего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Общая пояснительная записка;</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Лицензии генподрядной организации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Техническое задание на проектирование;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Технические условия;</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Общие данные</w:t>
      </w:r>
      <w:r w:rsidRPr="00692C8A">
        <w:rPr>
          <w:sz w:val="24"/>
          <w:szCs w:val="24"/>
          <w:lang w:val="en-US"/>
        </w:rPr>
        <w:t>:</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основных комплектов рабочих чертежей;</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ссылочных и прилагаемых документов;</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Общие указания</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Результаты проведения инженерно-геологических изысканий (топографические съемки);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План строительства телефонной канализации. М 1:500</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ввода/вывода ВОК в/из кабельной канализации;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 ВОК в технологическое помещение;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прокладки ВОК по зданию и в аппаратных;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оконечного оборудования в помещениях;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оборудования в шкафу;</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кабельных соединений;</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крепления ВОК к опорам, столбам, и между зданиями;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 xml:space="preserve">Схемы пересечений с автомобильными и железными дорогами, ВЛ, </w:t>
      </w:r>
    </w:p>
    <w:p w:rsidR="00C31D46" w:rsidRPr="00692C8A" w:rsidRDefault="00C31D46" w:rsidP="00C31D46">
      <w:pPr>
        <w:tabs>
          <w:tab w:val="left" w:pos="28"/>
        </w:tabs>
        <w:ind w:left="720"/>
        <w:jc w:val="both"/>
        <w:rPr>
          <w:sz w:val="24"/>
          <w:szCs w:val="24"/>
        </w:rPr>
      </w:pPr>
      <w:r w:rsidRPr="00692C8A">
        <w:rPr>
          <w:sz w:val="24"/>
          <w:szCs w:val="24"/>
        </w:rPr>
        <w:t xml:space="preserve">                водными преградами и иными сооружениями;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Спецификация оборудования, кабельных изделий, материалов;</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lastRenderedPageBreak/>
        <w:t>Ведомость потребности в материалах;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Сметная часть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Экспертиза сметной части проекта</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Пояснительная записка должна содержать следующие разделы:</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Вводная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Техника безопасности и охрана труда;</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Противопожарные мероприятия</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Производственная санитария</w:t>
      </w:r>
      <w:r w:rsidRPr="00692C8A">
        <w:rPr>
          <w:sz w:val="24"/>
          <w:szCs w:val="24"/>
          <w:lang w:val="en-US"/>
        </w:rPr>
        <w:t>;</w:t>
      </w:r>
    </w:p>
    <w:p w:rsidR="00C31D46" w:rsidRPr="00692C8A" w:rsidRDefault="00C31D46" w:rsidP="002547C8">
      <w:pPr>
        <w:numPr>
          <w:ilvl w:val="0"/>
          <w:numId w:val="19"/>
        </w:numPr>
        <w:ind w:left="1701" w:hanging="283"/>
        <w:contextualSpacing/>
        <w:jc w:val="both"/>
        <w:rPr>
          <w:sz w:val="24"/>
          <w:szCs w:val="24"/>
        </w:rPr>
      </w:pPr>
      <w:r w:rsidRPr="00692C8A">
        <w:rPr>
          <w:sz w:val="24"/>
          <w:szCs w:val="24"/>
        </w:rPr>
        <w:t>Защита окружающей среды</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Действующими государственными стандартами, нормами и правилами Республики Узбекистан;</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C31D46" w:rsidRPr="00692C8A" w:rsidRDefault="00C31D46" w:rsidP="002547C8">
      <w:pPr>
        <w:numPr>
          <w:ilvl w:val="0"/>
          <w:numId w:val="20"/>
        </w:numPr>
        <w:spacing w:after="160"/>
        <w:ind w:left="1701" w:hanging="283"/>
        <w:contextualSpacing/>
        <w:jc w:val="both"/>
        <w:rPr>
          <w:sz w:val="24"/>
          <w:szCs w:val="24"/>
        </w:rPr>
      </w:pPr>
      <w:r w:rsidRPr="00692C8A">
        <w:rPr>
          <w:sz w:val="24"/>
          <w:szCs w:val="24"/>
        </w:rPr>
        <w:t>Настоящим Техническим заданием.</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Порядок предоставления проектно-сметной документации:</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Заказчик рассматривает предоставленный </w:t>
      </w:r>
      <w:r w:rsidR="00304C5B">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304C5B">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проводит и предоставляет Заказчику экспертное заключение и готовою проектную документацию, при необходимости исправленную на основании замечаний экспертизы и согласования Заказчика.</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подготовляет сметную часть проектной документации и проводит её экспертизу.</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C31D46" w:rsidRDefault="00C31D46" w:rsidP="002547C8">
      <w:pPr>
        <w:numPr>
          <w:ilvl w:val="2"/>
          <w:numId w:val="10"/>
        </w:numPr>
        <w:ind w:left="1418" w:hanging="709"/>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proofErr w:type="spellStart"/>
      <w:r w:rsidRPr="00692C8A">
        <w:rPr>
          <w:sz w:val="24"/>
          <w:szCs w:val="24"/>
          <w:lang w:val="en-US"/>
        </w:rPr>
        <w:t>dwg</w:t>
      </w:r>
      <w:proofErr w:type="spellEnd"/>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C31D46" w:rsidRDefault="00304C5B" w:rsidP="002547C8">
      <w:pPr>
        <w:numPr>
          <w:ilvl w:val="2"/>
          <w:numId w:val="10"/>
        </w:numPr>
        <w:ind w:left="1418" w:hanging="709"/>
        <w:contextualSpacing/>
        <w:jc w:val="both"/>
        <w:rPr>
          <w:sz w:val="24"/>
          <w:szCs w:val="24"/>
        </w:rPr>
      </w:pPr>
      <w:r>
        <w:rPr>
          <w:sz w:val="24"/>
          <w:szCs w:val="24"/>
        </w:rPr>
        <w:t>Подрядчик</w:t>
      </w:r>
      <w:r w:rsidR="00C31D46">
        <w:rPr>
          <w:sz w:val="24"/>
          <w:szCs w:val="24"/>
        </w:rPr>
        <w:t xml:space="preserve"> обязан подготовить и предоставить сметную документации в форматах, запрошенных Заказчиком.</w:t>
      </w:r>
    </w:p>
    <w:p w:rsidR="00C31D46" w:rsidRPr="00FE679C" w:rsidRDefault="00304C5B" w:rsidP="002547C8">
      <w:pPr>
        <w:pStyle w:val="ac"/>
        <w:numPr>
          <w:ilvl w:val="2"/>
          <w:numId w:val="10"/>
        </w:numPr>
        <w:ind w:left="1418" w:hanging="709"/>
        <w:contextualSpacing/>
        <w:jc w:val="both"/>
        <w:rPr>
          <w:sz w:val="24"/>
          <w:szCs w:val="24"/>
        </w:rPr>
      </w:pPr>
      <w:r>
        <w:rPr>
          <w:sz w:val="24"/>
          <w:szCs w:val="24"/>
        </w:rPr>
        <w:t>Подрядчик</w:t>
      </w:r>
      <w:r w:rsidR="00C31D46">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w:t>
      </w:r>
      <w:r w:rsidR="00A618A5">
        <w:rPr>
          <w:sz w:val="24"/>
          <w:szCs w:val="24"/>
        </w:rPr>
        <w:t>Подрядчиком</w:t>
      </w:r>
      <w:r w:rsidR="00C31D46">
        <w:rPr>
          <w:sz w:val="24"/>
          <w:szCs w:val="24"/>
        </w:rPr>
        <w:t>, и обязуется выполнить работы в указанный срок по согласованию с Заказчиком.</w:t>
      </w:r>
    </w:p>
    <w:p w:rsidR="00C31D46" w:rsidRPr="00FE679C" w:rsidRDefault="00C31D46" w:rsidP="002547C8">
      <w:pPr>
        <w:pStyle w:val="ac"/>
        <w:numPr>
          <w:ilvl w:val="1"/>
          <w:numId w:val="28"/>
        </w:numPr>
        <w:contextualSpacing/>
        <w:jc w:val="both"/>
        <w:outlineLvl w:val="1"/>
        <w:rPr>
          <w:b/>
          <w:sz w:val="24"/>
          <w:szCs w:val="24"/>
        </w:rPr>
      </w:pPr>
      <w:r w:rsidRPr="008D0D68">
        <w:rPr>
          <w:b/>
          <w:sz w:val="24"/>
          <w:szCs w:val="24"/>
        </w:rPr>
        <w:t xml:space="preserve"> </w:t>
      </w:r>
      <w:bookmarkStart w:id="8" w:name="_Toc116047127"/>
      <w:r w:rsidRPr="008D0D68">
        <w:rPr>
          <w:b/>
          <w:sz w:val="24"/>
          <w:szCs w:val="24"/>
        </w:rPr>
        <w:t>Технические требования для строительства (СМР) ВОЛС.</w:t>
      </w:r>
      <w:bookmarkEnd w:id="8"/>
    </w:p>
    <w:p w:rsidR="008D0D68" w:rsidRDefault="00C31D46" w:rsidP="002547C8">
      <w:pPr>
        <w:pStyle w:val="ac"/>
        <w:numPr>
          <w:ilvl w:val="2"/>
          <w:numId w:val="28"/>
        </w:numPr>
        <w:contextualSpacing/>
        <w:jc w:val="both"/>
        <w:rPr>
          <w:sz w:val="24"/>
          <w:szCs w:val="24"/>
        </w:rPr>
      </w:pPr>
      <w:r w:rsidRPr="008D0D68">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C31D46" w:rsidRPr="008D0D68" w:rsidRDefault="00C31D46" w:rsidP="002547C8">
      <w:pPr>
        <w:pStyle w:val="ac"/>
        <w:numPr>
          <w:ilvl w:val="2"/>
          <w:numId w:val="28"/>
        </w:numPr>
        <w:contextualSpacing/>
        <w:jc w:val="both"/>
        <w:rPr>
          <w:sz w:val="24"/>
          <w:szCs w:val="24"/>
        </w:rPr>
      </w:pPr>
      <w:r w:rsidRPr="008D0D68">
        <w:rPr>
          <w:sz w:val="24"/>
          <w:szCs w:val="24"/>
        </w:rPr>
        <w:t>Строительство производится в строгом соответствии со следующими основными требованиями:</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lastRenderedPageBreak/>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Pr="000014D4">
        <w:rPr>
          <w:sz w:val="24"/>
          <w:szCs w:val="24"/>
        </w:rPr>
        <w:t>РУз</w:t>
      </w:r>
      <w:proofErr w:type="spellEnd"/>
      <w:r w:rsidRPr="000014D4">
        <w:rPr>
          <w:sz w:val="24"/>
          <w:szCs w:val="24"/>
        </w:rPr>
        <w:t>.</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если при исполнении обязательств по договору </w:t>
      </w:r>
      <w:r w:rsidR="00A618A5">
        <w:rPr>
          <w:sz w:val="24"/>
          <w:szCs w:val="24"/>
        </w:rPr>
        <w:t>Подрядчик</w:t>
      </w:r>
      <w:r w:rsidRPr="000014D4">
        <w:rPr>
          <w:sz w:val="24"/>
          <w:szCs w:val="24"/>
        </w:rPr>
        <w:t xml:space="preserve"> или привлеченное </w:t>
      </w:r>
      <w:r w:rsidR="00A618A5">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618A5">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возникновения обязательств </w:t>
      </w:r>
      <w:r w:rsidR="00A618A5">
        <w:rPr>
          <w:sz w:val="24"/>
          <w:szCs w:val="24"/>
        </w:rPr>
        <w:t>Подрядчика</w:t>
      </w:r>
      <w:r w:rsidRPr="000014D4">
        <w:rPr>
          <w:sz w:val="24"/>
          <w:szCs w:val="24"/>
        </w:rPr>
        <w:t xml:space="preserve"> перед третьими лицами, не учтенных в данном ТЗ, </w:t>
      </w:r>
      <w:r w:rsidR="00A618A5">
        <w:rPr>
          <w:sz w:val="24"/>
          <w:szCs w:val="24"/>
        </w:rPr>
        <w:t>Подрядчик</w:t>
      </w:r>
      <w:r w:rsidRPr="000014D4">
        <w:rPr>
          <w:sz w:val="24"/>
          <w:szCs w:val="24"/>
        </w:rPr>
        <w:t xml:space="preserve"> закрывает эти обязательства за счет собственных средств, без привлечения Заказчика. </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течение всего периода работ, еженедельно предоставлять в </w:t>
      </w:r>
      <w:r w:rsidRPr="000014D4">
        <w:rPr>
          <w:sz w:val="24"/>
          <w:szCs w:val="24"/>
          <w:lang w:val="en-US"/>
        </w:rPr>
        <w:t>OOO</w:t>
      </w:r>
      <w:r w:rsidRPr="000014D4">
        <w:rPr>
          <w:sz w:val="24"/>
          <w:szCs w:val="24"/>
        </w:rPr>
        <w:t xml:space="preserve"> «</w:t>
      </w:r>
      <w:r w:rsidRPr="000014D4">
        <w:rPr>
          <w:sz w:val="24"/>
          <w:szCs w:val="24"/>
          <w:lang w:val="en-US"/>
        </w:rPr>
        <w:t>UMS</w:t>
      </w:r>
      <w:r w:rsidRPr="000014D4">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 или +998 97 403-85-18.</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Утвер</w:t>
      </w:r>
      <w:r>
        <w:rPr>
          <w:sz w:val="24"/>
          <w:szCs w:val="24"/>
        </w:rPr>
        <w:t>жденной проектной документацией.</w:t>
      </w:r>
    </w:p>
    <w:p w:rsidR="00C31D46" w:rsidRPr="009D0586"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Настоящим Техническим заданием.</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Ввод волоконно-оптического кабеля (ВОК) в здания станций и контейнеры осуществляется с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w:t>
      </w:r>
      <w:proofErr w:type="spellStart"/>
      <w:r w:rsidRPr="008D0D68">
        <w:rPr>
          <w:sz w:val="24"/>
          <w:szCs w:val="24"/>
        </w:rPr>
        <w:t>кабельроста</w:t>
      </w:r>
      <w:proofErr w:type="spellEnd"/>
      <w:r w:rsidRPr="008D0D68">
        <w:rPr>
          <w:sz w:val="24"/>
          <w:szCs w:val="24"/>
        </w:rPr>
        <w:t>, пластикового и металлический короб, металлического рукава, а также кабельных каналов и шахт самого здания.</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При прокладке кабеля ВОК по внешней стене здания, по чердаку, по крышам необходимо кабель должен быть защищен от механических повреждений </w:t>
      </w:r>
      <w:proofErr w:type="spellStart"/>
      <w:r w:rsidRPr="008D0D68">
        <w:rPr>
          <w:sz w:val="24"/>
          <w:szCs w:val="24"/>
        </w:rPr>
        <w:t>металлорукавом</w:t>
      </w:r>
      <w:proofErr w:type="spellEnd"/>
      <w:r w:rsidRPr="008D0D68">
        <w:rPr>
          <w:sz w:val="24"/>
          <w:szCs w:val="24"/>
        </w:rPr>
        <w:t xml:space="preserve"> или стальными трубами. </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каналов.</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далее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w:t>
      </w:r>
      <w:r w:rsidRPr="008D0D68">
        <w:rPr>
          <w:sz w:val="24"/>
          <w:szCs w:val="24"/>
        </w:rPr>
        <w:lastRenderedPageBreak/>
        <w:t>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8D0D68" w:rsidRDefault="00C31D46" w:rsidP="002547C8">
      <w:pPr>
        <w:pStyle w:val="ac"/>
        <w:numPr>
          <w:ilvl w:val="2"/>
          <w:numId w:val="28"/>
        </w:numPr>
        <w:ind w:left="0" w:firstLine="0"/>
        <w:contextualSpacing/>
        <w:jc w:val="both"/>
        <w:rPr>
          <w:sz w:val="24"/>
          <w:szCs w:val="24"/>
        </w:rPr>
      </w:pPr>
      <w:r w:rsidRPr="008D0D68">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C31D46" w:rsidRPr="008D0D68" w:rsidRDefault="00C31D46" w:rsidP="002547C8">
      <w:pPr>
        <w:pStyle w:val="ac"/>
        <w:numPr>
          <w:ilvl w:val="2"/>
          <w:numId w:val="28"/>
        </w:numPr>
        <w:ind w:left="0" w:firstLine="0"/>
        <w:contextualSpacing/>
        <w:jc w:val="both"/>
        <w:rPr>
          <w:sz w:val="24"/>
          <w:szCs w:val="24"/>
        </w:rPr>
      </w:pPr>
      <w:r w:rsidRPr="008D0D68">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1,31мкм не более 0,38 дБ/км</w:t>
      </w:r>
      <w:r>
        <w:rPr>
          <w:sz w:val="24"/>
          <w:szCs w:val="24"/>
        </w:rPr>
        <w:t>.</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1,55мкм не более 0,25 дБ/км</w:t>
      </w:r>
      <w:r>
        <w:rPr>
          <w:sz w:val="24"/>
          <w:szCs w:val="24"/>
        </w:rPr>
        <w:t>.</w:t>
      </w:r>
    </w:p>
    <w:p w:rsidR="00C31D46"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C31D46" w:rsidRPr="00FE679C"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C31D46" w:rsidRPr="005E705E" w:rsidRDefault="00C31D46" w:rsidP="002547C8">
      <w:pPr>
        <w:pStyle w:val="ac"/>
        <w:numPr>
          <w:ilvl w:val="1"/>
          <w:numId w:val="28"/>
        </w:numPr>
        <w:contextualSpacing/>
        <w:jc w:val="both"/>
        <w:outlineLvl w:val="1"/>
        <w:rPr>
          <w:b/>
          <w:sz w:val="24"/>
          <w:szCs w:val="24"/>
        </w:rPr>
      </w:pPr>
      <w:bookmarkStart w:id="9" w:name="_Toc116047128"/>
      <w:r w:rsidRPr="005E705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9"/>
    </w:p>
    <w:p w:rsidR="00C31D46" w:rsidRDefault="00C31D46" w:rsidP="00C31D46">
      <w:pPr>
        <w:pStyle w:val="ac"/>
        <w:ind w:left="1418"/>
        <w:jc w:val="both"/>
        <w:rPr>
          <w:sz w:val="24"/>
          <w:szCs w:val="24"/>
        </w:rPr>
      </w:pP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5E705E" w:rsidRDefault="00A618A5" w:rsidP="002547C8">
      <w:pPr>
        <w:pStyle w:val="ac"/>
        <w:numPr>
          <w:ilvl w:val="2"/>
          <w:numId w:val="29"/>
        </w:numPr>
        <w:spacing w:after="160"/>
        <w:contextualSpacing/>
        <w:jc w:val="both"/>
        <w:rPr>
          <w:sz w:val="24"/>
          <w:szCs w:val="24"/>
        </w:rPr>
      </w:pPr>
      <w:r>
        <w:rPr>
          <w:sz w:val="24"/>
          <w:szCs w:val="24"/>
        </w:rPr>
        <w:t xml:space="preserve">Подрядчик </w:t>
      </w:r>
      <w:r w:rsidR="00C31D46" w:rsidRPr="005E705E">
        <w:rPr>
          <w:sz w:val="24"/>
          <w:szCs w:val="24"/>
        </w:rPr>
        <w:t>оформляет регистрацию законченного объекта строительства -  как результат получает справку о регистрации и предоставляет оригинал Заказчику.</w:t>
      </w: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C31D46" w:rsidRPr="005E705E" w:rsidRDefault="00C31D46" w:rsidP="002547C8">
      <w:pPr>
        <w:pStyle w:val="ac"/>
        <w:numPr>
          <w:ilvl w:val="2"/>
          <w:numId w:val="29"/>
        </w:numPr>
        <w:spacing w:after="160"/>
        <w:contextualSpacing/>
        <w:jc w:val="both"/>
        <w:rPr>
          <w:sz w:val="24"/>
          <w:szCs w:val="24"/>
        </w:rPr>
      </w:pPr>
      <w:r w:rsidRPr="005E705E">
        <w:rPr>
          <w:sz w:val="24"/>
          <w:szCs w:val="24"/>
        </w:rPr>
        <w:t>Исполнительная документация должна быть предоставлена в одном экземпляре и в следующем составе:</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Титульный лист;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t>Рабочие чертежи</w:t>
      </w:r>
      <w:r>
        <w:rPr>
          <w:sz w:val="24"/>
          <w:szCs w:val="24"/>
          <w:lang w:val="en-US"/>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Укладочная ведомость строительных длин ВОК;</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Таблица измерений затуханий ОВ перед/после прокладки;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смонтированного оптического кросса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оптических кроссах (=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смонтированной муфты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муфтах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затухания ВОЛС на участке;</w:t>
      </w:r>
    </w:p>
    <w:p w:rsidR="00C31D46" w:rsidRPr="00F16E4E" w:rsidRDefault="00C31D46" w:rsidP="002547C8">
      <w:pPr>
        <w:numPr>
          <w:ilvl w:val="0"/>
          <w:numId w:val="12"/>
        </w:numPr>
        <w:tabs>
          <w:tab w:val="left" w:pos="28"/>
        </w:tabs>
        <w:ind w:left="1701"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входного контроля строительных длин кабеля;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C31D46" w:rsidRDefault="00C31D46" w:rsidP="002547C8">
      <w:pPr>
        <w:numPr>
          <w:ilvl w:val="0"/>
          <w:numId w:val="12"/>
        </w:numPr>
        <w:tabs>
          <w:tab w:val="left" w:pos="28"/>
        </w:tabs>
        <w:ind w:left="1701"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C31D46" w:rsidRPr="008758E3" w:rsidRDefault="00C31D46" w:rsidP="002547C8">
      <w:pPr>
        <w:numPr>
          <w:ilvl w:val="0"/>
          <w:numId w:val="12"/>
        </w:numPr>
        <w:tabs>
          <w:tab w:val="left" w:pos="28"/>
        </w:tabs>
        <w:ind w:left="1701"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lastRenderedPageBreak/>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Акты рабочей комиссии (индивидуального и комплексного опробования);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 приемки строительства;</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Копии сертификатов соответствия (на кабели, кроссы, муфты);</w:t>
      </w:r>
    </w:p>
    <w:p w:rsidR="00C31D46" w:rsidRPr="00F16E4E" w:rsidRDefault="00C31D46" w:rsidP="002547C8">
      <w:pPr>
        <w:numPr>
          <w:ilvl w:val="0"/>
          <w:numId w:val="12"/>
        </w:numPr>
        <w:tabs>
          <w:tab w:val="left" w:pos="28"/>
        </w:tabs>
        <w:ind w:left="1701"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C31D46" w:rsidRDefault="00C31D46" w:rsidP="002547C8">
      <w:pPr>
        <w:numPr>
          <w:ilvl w:val="0"/>
          <w:numId w:val="12"/>
        </w:numPr>
        <w:tabs>
          <w:tab w:val="left" w:pos="28"/>
        </w:tabs>
        <w:ind w:left="1701"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C31D46" w:rsidRPr="00FE679C" w:rsidRDefault="00C31D46" w:rsidP="002547C8">
      <w:pPr>
        <w:numPr>
          <w:ilvl w:val="0"/>
          <w:numId w:val="12"/>
        </w:numPr>
        <w:tabs>
          <w:tab w:val="left" w:pos="28"/>
        </w:tabs>
        <w:ind w:left="1701" w:hanging="283"/>
        <w:jc w:val="both"/>
        <w:rPr>
          <w:color w:val="000000"/>
          <w:sz w:val="24"/>
          <w:szCs w:val="24"/>
        </w:rPr>
      </w:pPr>
      <w:r w:rsidRPr="008758E3">
        <w:rPr>
          <w:sz w:val="24"/>
          <w:szCs w:val="24"/>
        </w:rPr>
        <w:t>Справка о законченном строительстве объекта/линии.</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10" w:name="_Toc116047130"/>
      <w:r w:rsidRPr="00C845F8">
        <w:rPr>
          <w:rFonts w:ascii="Times New Roman" w:hAnsi="Times New Roman" w:cs="Times New Roman"/>
          <w:b/>
          <w:color w:val="auto"/>
          <w:sz w:val="24"/>
          <w:szCs w:val="24"/>
        </w:rPr>
        <w:t>Сведение о новизне</w:t>
      </w:r>
      <w:bookmarkEnd w:id="10"/>
    </w:p>
    <w:p w:rsidR="00C31D46" w:rsidRDefault="00C31D46" w:rsidP="00C31D46">
      <w:pPr>
        <w:ind w:firstLine="567"/>
        <w:jc w:val="both"/>
        <w:rPr>
          <w:sz w:val="24"/>
          <w:szCs w:val="24"/>
        </w:rPr>
      </w:pPr>
      <w:r>
        <w:rPr>
          <w:sz w:val="24"/>
          <w:szCs w:val="24"/>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w:t>
      </w:r>
      <w:r w:rsidR="0030163E">
        <w:rPr>
          <w:sz w:val="24"/>
          <w:szCs w:val="24"/>
        </w:rPr>
        <w:t>Договора</w:t>
      </w:r>
      <w:r>
        <w:rPr>
          <w:sz w:val="24"/>
          <w:szCs w:val="24"/>
        </w:rPr>
        <w:t xml:space="preserve">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C31D46" w:rsidRPr="005E705E" w:rsidRDefault="00C31D46" w:rsidP="005E705E">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11" w:name="_Toc116047133"/>
      <w:r w:rsidRPr="00C845F8">
        <w:rPr>
          <w:rFonts w:ascii="Times New Roman" w:hAnsi="Times New Roman" w:cs="Times New Roman"/>
          <w:b/>
          <w:color w:val="auto"/>
          <w:sz w:val="24"/>
          <w:szCs w:val="24"/>
        </w:rPr>
        <w:t>Требования к безопасности</w:t>
      </w:r>
      <w:bookmarkEnd w:id="11"/>
    </w:p>
    <w:p w:rsidR="00C31D46" w:rsidRPr="008503B3" w:rsidRDefault="00C31D46" w:rsidP="00FE679C">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C31D46" w:rsidRPr="00C845F8"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16047134"/>
      <w:r w:rsidRPr="00C845F8">
        <w:rPr>
          <w:rFonts w:ascii="Times New Roman" w:hAnsi="Times New Roman" w:cs="Times New Roman"/>
          <w:b/>
          <w:color w:val="auto"/>
          <w:sz w:val="24"/>
          <w:szCs w:val="24"/>
        </w:rPr>
        <w:t>Требования по правилам сдачи и приёмки</w:t>
      </w:r>
      <w:bookmarkEnd w:id="12"/>
    </w:p>
    <w:p w:rsidR="00C31D46" w:rsidRDefault="00C31D46" w:rsidP="00C31D46">
      <w:pPr>
        <w:ind w:firstLine="426"/>
        <w:jc w:val="both"/>
        <w:rPr>
          <w:sz w:val="24"/>
          <w:szCs w:val="24"/>
        </w:rPr>
      </w:pPr>
    </w:p>
    <w:p w:rsidR="00C31D46" w:rsidRDefault="00C31D46" w:rsidP="00C31D46">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C31D46" w:rsidRPr="00287773" w:rsidRDefault="00C31D46" w:rsidP="00C31D46">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C31D46" w:rsidRPr="00287773" w:rsidRDefault="00C31D46" w:rsidP="00C31D46">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E705E">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E705E">
        <w:rPr>
          <w:sz w:val="24"/>
          <w:szCs w:val="24"/>
        </w:rPr>
        <w:t xml:space="preserve">Подрядчиком </w:t>
      </w:r>
      <w:r w:rsidRPr="00287773">
        <w:rPr>
          <w:sz w:val="24"/>
          <w:szCs w:val="24"/>
        </w:rPr>
        <w:t>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C31D46" w:rsidRPr="00287773" w:rsidRDefault="00C31D46" w:rsidP="00C31D46">
      <w:pPr>
        <w:tabs>
          <w:tab w:val="left" w:pos="0"/>
        </w:tabs>
        <w:spacing w:line="288" w:lineRule="auto"/>
        <w:ind w:firstLine="426"/>
        <w:contextualSpacing/>
        <w:jc w:val="both"/>
        <w:rPr>
          <w:sz w:val="24"/>
          <w:szCs w:val="24"/>
        </w:rPr>
      </w:pPr>
      <w:r w:rsidRPr="00287773">
        <w:rPr>
          <w:sz w:val="24"/>
          <w:szCs w:val="24"/>
        </w:rPr>
        <w:t xml:space="preserve">После исправления </w:t>
      </w:r>
      <w:r w:rsidR="00A618A5">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C31D46" w:rsidRDefault="00C31D46" w:rsidP="00C31D46">
      <w:pPr>
        <w:tabs>
          <w:tab w:val="left" w:pos="0"/>
        </w:tabs>
        <w:spacing w:line="288" w:lineRule="auto"/>
        <w:ind w:firstLine="426"/>
        <w:contextualSpacing/>
        <w:jc w:val="both"/>
        <w:rPr>
          <w:sz w:val="24"/>
          <w:szCs w:val="24"/>
        </w:rPr>
      </w:pPr>
      <w:r w:rsidRPr="00287773">
        <w:rPr>
          <w:sz w:val="24"/>
          <w:szCs w:val="24"/>
        </w:rPr>
        <w:lastRenderedPageBreak/>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A618A5">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C31D46" w:rsidRDefault="00C31D46" w:rsidP="00C31D46">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A618A5">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A618A5">
        <w:rPr>
          <w:sz w:val="24"/>
          <w:szCs w:val="24"/>
        </w:rPr>
        <w:t>Подрядчик</w:t>
      </w:r>
      <w:r>
        <w:rPr>
          <w:sz w:val="24"/>
          <w:szCs w:val="24"/>
        </w:rPr>
        <w:t xml:space="preserve"> совместно с Заказчиком проверяет комплектность передаваемого и подписывает акт приёма-передачи. Акт приёма-передачи в количестве 4 экземпляров (3 экземпляра для Заказчика и 1 </w:t>
      </w:r>
      <w:r w:rsidR="00A618A5">
        <w:rPr>
          <w:sz w:val="24"/>
          <w:szCs w:val="24"/>
        </w:rPr>
        <w:t>Подрядчику</w:t>
      </w:r>
      <w:r>
        <w:rPr>
          <w:sz w:val="24"/>
          <w:szCs w:val="24"/>
        </w:rPr>
        <w:t xml:space="preserve">) подписывается уполномоченными сотрудниками </w:t>
      </w:r>
      <w:r w:rsidR="00A618A5">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A618A5">
        <w:rPr>
          <w:sz w:val="24"/>
          <w:szCs w:val="24"/>
        </w:rPr>
        <w:t>Подрядчику</w:t>
      </w:r>
      <w:r>
        <w:rPr>
          <w:sz w:val="24"/>
          <w:szCs w:val="24"/>
        </w:rPr>
        <w:t>.</w:t>
      </w:r>
    </w:p>
    <w:p w:rsidR="00C31D46" w:rsidRPr="001438C2" w:rsidRDefault="00C31D46" w:rsidP="00C31D46">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A618A5">
        <w:rPr>
          <w:sz w:val="24"/>
          <w:szCs w:val="24"/>
        </w:rPr>
        <w:t xml:space="preserve">Подрядчиком </w:t>
      </w:r>
      <w:r w:rsidRPr="001438C2">
        <w:rPr>
          <w:sz w:val="24"/>
          <w:szCs w:val="24"/>
        </w:rPr>
        <w:t xml:space="preserve">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A618A5">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C31D46" w:rsidRDefault="00C31D46" w:rsidP="00C31D46">
      <w:pPr>
        <w:pStyle w:val="ac"/>
        <w:tabs>
          <w:tab w:val="left" w:pos="0"/>
        </w:tabs>
        <w:ind w:left="0" w:firstLine="426"/>
        <w:jc w:val="both"/>
        <w:rPr>
          <w:sz w:val="24"/>
          <w:szCs w:val="24"/>
        </w:rPr>
      </w:pPr>
      <w:r>
        <w:rPr>
          <w:sz w:val="24"/>
          <w:szCs w:val="24"/>
        </w:rPr>
        <w:t xml:space="preserve">По завершению работ СМР в рамках заказа </w:t>
      </w:r>
      <w:r w:rsidR="00A618A5">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A618A5">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A618A5">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A618A5">
        <w:rPr>
          <w:sz w:val="24"/>
          <w:szCs w:val="24"/>
        </w:rPr>
        <w:t>Подрядчик</w:t>
      </w:r>
      <w:r>
        <w:rPr>
          <w:sz w:val="24"/>
          <w:szCs w:val="24"/>
        </w:rPr>
        <w:t xml:space="preserve">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C31D46" w:rsidRDefault="00C31D46" w:rsidP="00C31D46">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w:t>
      </w:r>
      <w:r w:rsidRPr="005E705E">
        <w:rPr>
          <w:sz w:val="24"/>
          <w:szCs w:val="24"/>
        </w:rPr>
        <w:t xml:space="preserve">объекта </w:t>
      </w:r>
      <w:r w:rsidR="00A618A5">
        <w:rPr>
          <w:sz w:val="24"/>
          <w:szCs w:val="24"/>
        </w:rPr>
        <w:t>Подрядчик</w:t>
      </w:r>
      <w:r w:rsidR="00A618A5" w:rsidRPr="005E705E">
        <w:rPr>
          <w:sz w:val="24"/>
          <w:szCs w:val="24"/>
        </w:rPr>
        <w:t xml:space="preserve"> </w:t>
      </w:r>
      <w:r w:rsidRPr="005E705E">
        <w:rPr>
          <w:sz w:val="24"/>
          <w:szCs w:val="24"/>
        </w:rPr>
        <w:t xml:space="preserve">гарантирует выполнения работ по легализации и регистрации в назначенные сроки согласно данного </w:t>
      </w:r>
      <w:r w:rsidR="005E705E" w:rsidRPr="005E705E">
        <w:rPr>
          <w:sz w:val="24"/>
          <w:szCs w:val="24"/>
        </w:rPr>
        <w:t>Договора</w:t>
      </w:r>
      <w:r w:rsidR="005E705E">
        <w:rPr>
          <w:sz w:val="24"/>
          <w:szCs w:val="24"/>
        </w:rPr>
        <w:t xml:space="preserve">. </w:t>
      </w:r>
      <w:r w:rsidR="00A618A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BD72EB">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BD72EB">
        <w:rPr>
          <w:sz w:val="24"/>
          <w:szCs w:val="24"/>
        </w:rPr>
        <w:t>Подрядчику</w:t>
      </w:r>
      <w:r>
        <w:rPr>
          <w:sz w:val="24"/>
          <w:szCs w:val="24"/>
        </w:rPr>
        <w:t xml:space="preserve"> замечания, которые </w:t>
      </w:r>
      <w:r w:rsidR="00BD72EB">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BD72EB">
        <w:rPr>
          <w:sz w:val="24"/>
          <w:szCs w:val="24"/>
        </w:rPr>
        <w:t>Подрядчика</w:t>
      </w:r>
      <w:r>
        <w:rPr>
          <w:sz w:val="24"/>
          <w:szCs w:val="24"/>
        </w:rPr>
        <w:t xml:space="preserve"> ответным письмом. </w:t>
      </w:r>
      <w:r w:rsidR="00BD72EB">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C31D46" w:rsidRPr="00C1296C" w:rsidRDefault="00C31D46" w:rsidP="00C31D46">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w:t>
      </w:r>
      <w:r w:rsidR="00BD72EB" w:rsidRPr="00BD72EB">
        <w:rPr>
          <w:sz w:val="24"/>
          <w:szCs w:val="24"/>
        </w:rPr>
        <w:t xml:space="preserve"> </w:t>
      </w:r>
      <w:r w:rsidR="00BD72EB">
        <w:rPr>
          <w:sz w:val="24"/>
          <w:szCs w:val="24"/>
        </w:rPr>
        <w:t xml:space="preserve">Подрядчик </w:t>
      </w:r>
      <w:r>
        <w:rPr>
          <w:sz w:val="24"/>
          <w:szCs w:val="24"/>
        </w:rPr>
        <w:t>должен предоставить счёт-фактуру и акт выполненных работ для закрытия работ по договору.</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 </w:t>
      </w:r>
      <w:bookmarkStart w:id="13" w:name="_Toc116047135"/>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C31D46" w:rsidRDefault="00C31D46" w:rsidP="00C31D46">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5E705E">
        <w:rPr>
          <w:sz w:val="24"/>
          <w:szCs w:val="24"/>
        </w:rPr>
        <w:t>Подрядчику</w:t>
      </w:r>
      <w:r>
        <w:rPr>
          <w:sz w:val="24"/>
          <w:szCs w:val="24"/>
        </w:rPr>
        <w:t xml:space="preserve"> в рамках договорных отношений, является собственностью Заказчика, а </w:t>
      </w:r>
      <w:r w:rsidR="005E705E">
        <w:rPr>
          <w:sz w:val="24"/>
          <w:szCs w:val="24"/>
        </w:rPr>
        <w:t>Подрядчик</w:t>
      </w:r>
      <w:r>
        <w:rPr>
          <w:sz w:val="24"/>
          <w:szCs w:val="24"/>
        </w:rPr>
        <w:t xml:space="preserve"> имеет право использовать её только для исполнения своих обязательств в рамках договора</w:t>
      </w:r>
      <w:r w:rsidRPr="00716534">
        <w:rPr>
          <w:sz w:val="24"/>
          <w:szCs w:val="24"/>
        </w:rPr>
        <w:t>.</w:t>
      </w:r>
    </w:p>
    <w:p w:rsidR="00C31D46" w:rsidRPr="00947ADD" w:rsidRDefault="00C31D46" w:rsidP="00C31D46">
      <w:pPr>
        <w:tabs>
          <w:tab w:val="left" w:pos="0"/>
        </w:tabs>
        <w:spacing w:line="288" w:lineRule="auto"/>
        <w:ind w:firstLine="426"/>
        <w:jc w:val="both"/>
      </w:pPr>
      <w:r>
        <w:rPr>
          <w:sz w:val="24"/>
          <w:szCs w:val="24"/>
        </w:rPr>
        <w:t>Вся документация, подготовленная</w:t>
      </w:r>
      <w:r w:rsidR="005E705E">
        <w:rPr>
          <w:sz w:val="24"/>
          <w:szCs w:val="24"/>
        </w:rPr>
        <w:t xml:space="preserve"> 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C31D46" w:rsidRPr="00C845F8" w:rsidRDefault="00C31D46" w:rsidP="002547C8">
      <w:pPr>
        <w:pStyle w:val="1"/>
        <w:numPr>
          <w:ilvl w:val="0"/>
          <w:numId w:val="9"/>
        </w:numPr>
        <w:ind w:hanging="270"/>
        <w:jc w:val="both"/>
        <w:rPr>
          <w:rFonts w:ascii="Times New Roman" w:hAnsi="Times New Roman" w:cs="Times New Roman"/>
          <w:b/>
          <w:color w:val="auto"/>
          <w:sz w:val="24"/>
          <w:szCs w:val="24"/>
        </w:rPr>
      </w:pPr>
      <w:bookmarkStart w:id="14" w:name="_Toc116047138"/>
      <w:r w:rsidRPr="00C845F8">
        <w:rPr>
          <w:rFonts w:ascii="Times New Roman" w:hAnsi="Times New Roman" w:cs="Times New Roman"/>
          <w:b/>
          <w:color w:val="auto"/>
          <w:sz w:val="24"/>
          <w:szCs w:val="24"/>
        </w:rPr>
        <w:t>Перечень принятых сокращений</w:t>
      </w:r>
      <w:bookmarkEnd w:id="14"/>
    </w:p>
    <w:p w:rsidR="00C31D46" w:rsidRPr="00A958AF" w:rsidRDefault="00C31D46" w:rsidP="00C31D46"/>
    <w:tbl>
      <w:tblPr>
        <w:tblStyle w:val="af1"/>
        <w:tblW w:w="9133" w:type="dxa"/>
        <w:jc w:val="center"/>
        <w:tblLook w:val="04A0" w:firstRow="1" w:lastRow="0" w:firstColumn="1" w:lastColumn="0" w:noHBand="0" w:noVBand="1"/>
      </w:tblPr>
      <w:tblGrid>
        <w:gridCol w:w="704"/>
        <w:gridCol w:w="2126"/>
        <w:gridCol w:w="6303"/>
      </w:tblGrid>
      <w:tr w:rsidR="00C31D46" w:rsidRPr="00C0239A" w:rsidTr="005C181A">
        <w:trPr>
          <w:trHeight w:val="399"/>
          <w:jc w:val="center"/>
        </w:trPr>
        <w:tc>
          <w:tcPr>
            <w:tcW w:w="704" w:type="dxa"/>
            <w:vAlign w:val="center"/>
          </w:tcPr>
          <w:p w:rsidR="00C31D46" w:rsidRPr="00C0239A" w:rsidRDefault="00C31D46" w:rsidP="005C181A">
            <w:pPr>
              <w:jc w:val="both"/>
              <w:rPr>
                <w:sz w:val="24"/>
                <w:szCs w:val="24"/>
              </w:rPr>
            </w:pPr>
            <w:r w:rsidRPr="00C0239A">
              <w:rPr>
                <w:sz w:val="24"/>
                <w:szCs w:val="24"/>
              </w:rPr>
              <w:t>№ п/п</w:t>
            </w:r>
          </w:p>
        </w:tc>
        <w:tc>
          <w:tcPr>
            <w:tcW w:w="2126" w:type="dxa"/>
            <w:vAlign w:val="center"/>
          </w:tcPr>
          <w:p w:rsidR="00C31D46" w:rsidRPr="00C0239A" w:rsidRDefault="00C31D46" w:rsidP="005C181A">
            <w:pPr>
              <w:jc w:val="both"/>
              <w:rPr>
                <w:sz w:val="24"/>
                <w:szCs w:val="24"/>
              </w:rPr>
            </w:pPr>
            <w:r w:rsidRPr="00C0239A">
              <w:rPr>
                <w:sz w:val="24"/>
                <w:szCs w:val="24"/>
              </w:rPr>
              <w:t>Сокращение</w:t>
            </w:r>
          </w:p>
        </w:tc>
        <w:tc>
          <w:tcPr>
            <w:tcW w:w="6303" w:type="dxa"/>
            <w:vAlign w:val="center"/>
          </w:tcPr>
          <w:p w:rsidR="00C31D46" w:rsidRPr="00C0239A" w:rsidRDefault="00C31D46" w:rsidP="005C181A">
            <w:pPr>
              <w:jc w:val="both"/>
              <w:rPr>
                <w:sz w:val="24"/>
                <w:szCs w:val="24"/>
              </w:rPr>
            </w:pPr>
            <w:r w:rsidRPr="00C0239A">
              <w:rPr>
                <w:sz w:val="24"/>
                <w:szCs w:val="24"/>
              </w:rPr>
              <w:t>Расшифровка сокращения</w:t>
            </w:r>
          </w:p>
        </w:tc>
      </w:tr>
      <w:tr w:rsidR="00C31D46" w:rsidRPr="00C0239A" w:rsidTr="005C181A">
        <w:trPr>
          <w:trHeight w:val="399"/>
          <w:jc w:val="center"/>
        </w:trPr>
        <w:tc>
          <w:tcPr>
            <w:tcW w:w="704" w:type="dxa"/>
            <w:vAlign w:val="center"/>
          </w:tcPr>
          <w:p w:rsidR="00C31D46" w:rsidRPr="00C0239A" w:rsidRDefault="00C31D46" w:rsidP="005C181A">
            <w:pPr>
              <w:jc w:val="center"/>
              <w:rPr>
                <w:sz w:val="24"/>
                <w:szCs w:val="24"/>
              </w:rPr>
            </w:pPr>
            <w:r w:rsidRPr="00C0239A">
              <w:rPr>
                <w:sz w:val="24"/>
                <w:szCs w:val="24"/>
              </w:rPr>
              <w:t>1</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ВОЛС</w:t>
            </w:r>
          </w:p>
        </w:tc>
        <w:tc>
          <w:tcPr>
            <w:tcW w:w="6303" w:type="dxa"/>
          </w:tcPr>
          <w:p w:rsidR="00C31D46" w:rsidRPr="00BD038C" w:rsidRDefault="00C31D46" w:rsidP="005C181A">
            <w:pPr>
              <w:rPr>
                <w:sz w:val="24"/>
                <w:szCs w:val="24"/>
              </w:rPr>
            </w:pPr>
            <w:r w:rsidRPr="00BD038C">
              <w:rPr>
                <w:sz w:val="24"/>
                <w:szCs w:val="24"/>
              </w:rPr>
              <w:t>Волоконно-оптическая линия связи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lang w:val="en-US"/>
              </w:rPr>
            </w:pPr>
            <w:r w:rsidRPr="00C0239A">
              <w:rPr>
                <w:sz w:val="24"/>
                <w:szCs w:val="24"/>
                <w:lang w:val="en-US"/>
              </w:rPr>
              <w:t>2</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ВОК</w:t>
            </w:r>
          </w:p>
        </w:tc>
        <w:tc>
          <w:tcPr>
            <w:tcW w:w="6303" w:type="dxa"/>
          </w:tcPr>
          <w:p w:rsidR="00C31D46" w:rsidRPr="00BD038C" w:rsidRDefault="00C31D46" w:rsidP="005C181A">
            <w:pPr>
              <w:rPr>
                <w:sz w:val="24"/>
                <w:szCs w:val="24"/>
              </w:rPr>
            </w:pPr>
            <w:r w:rsidRPr="00BD038C">
              <w:rPr>
                <w:sz w:val="24"/>
                <w:szCs w:val="24"/>
              </w:rPr>
              <w:t>Волоконно-оптический кабель</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3</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ГИКСИТ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w:t>
            </w:r>
            <w:proofErr w:type="spellStart"/>
            <w:r w:rsidRPr="00BD038C">
              <w:rPr>
                <w:sz w:val="24"/>
                <w:szCs w:val="24"/>
              </w:rPr>
              <w:t>Узкомназорат</w:t>
            </w:r>
            <w:proofErr w:type="spellEnd"/>
            <w:r w:rsidRPr="00BD038C">
              <w:rPr>
                <w:sz w:val="24"/>
                <w:szCs w:val="24"/>
              </w:rPr>
              <w:t>»)</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4</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ГОСТ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Государственный стандарт</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5</w:t>
            </w:r>
          </w:p>
        </w:tc>
        <w:tc>
          <w:tcPr>
            <w:tcW w:w="2126" w:type="dxa"/>
            <w:vAlign w:val="center"/>
          </w:tcPr>
          <w:p w:rsidR="00C31D46" w:rsidRPr="00C0239A" w:rsidRDefault="00C31D46" w:rsidP="005C181A">
            <w:pPr>
              <w:rPr>
                <w:color w:val="000000"/>
                <w:sz w:val="24"/>
                <w:szCs w:val="24"/>
              </w:rPr>
            </w:pPr>
            <w:r w:rsidRPr="00C0239A">
              <w:rPr>
                <w:color w:val="000000"/>
                <w:sz w:val="24"/>
                <w:szCs w:val="24"/>
              </w:rPr>
              <w:t>ГУП</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Государственное унитарное предприятие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6</w:t>
            </w:r>
          </w:p>
        </w:tc>
        <w:tc>
          <w:tcPr>
            <w:tcW w:w="2126" w:type="dxa"/>
          </w:tcPr>
          <w:p w:rsidR="00C31D46" w:rsidRPr="00F86070" w:rsidRDefault="00C31D46" w:rsidP="005C181A">
            <w:pPr>
              <w:jc w:val="both"/>
              <w:rPr>
                <w:sz w:val="24"/>
                <w:szCs w:val="24"/>
              </w:rPr>
            </w:pPr>
            <w:r>
              <w:rPr>
                <w:sz w:val="24"/>
                <w:szCs w:val="24"/>
              </w:rPr>
              <w:t>ЖД или ж/д</w:t>
            </w:r>
          </w:p>
        </w:tc>
        <w:tc>
          <w:tcPr>
            <w:tcW w:w="6303" w:type="dxa"/>
          </w:tcPr>
          <w:p w:rsidR="00C31D46" w:rsidRPr="00F86070" w:rsidRDefault="00C31D46" w:rsidP="005C181A">
            <w:pPr>
              <w:jc w:val="both"/>
              <w:rPr>
                <w:sz w:val="24"/>
                <w:szCs w:val="24"/>
              </w:rPr>
            </w:pPr>
            <w:r>
              <w:rPr>
                <w:sz w:val="24"/>
                <w:szCs w:val="24"/>
              </w:rPr>
              <w:t>Железные дороги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7</w:t>
            </w:r>
          </w:p>
        </w:tc>
        <w:tc>
          <w:tcPr>
            <w:tcW w:w="2126" w:type="dxa"/>
            <w:vAlign w:val="center"/>
          </w:tcPr>
          <w:p w:rsidR="00C31D46" w:rsidRPr="00C0239A" w:rsidRDefault="00C31D46" w:rsidP="005C181A">
            <w:pPr>
              <w:rPr>
                <w:color w:val="000000"/>
                <w:sz w:val="24"/>
                <w:szCs w:val="24"/>
              </w:rPr>
            </w:pPr>
            <w:r w:rsidRPr="00C0239A">
              <w:rPr>
                <w:color w:val="000000"/>
                <w:sz w:val="24"/>
                <w:szCs w:val="24"/>
              </w:rPr>
              <w:t>ИД</w:t>
            </w:r>
          </w:p>
        </w:tc>
        <w:tc>
          <w:tcPr>
            <w:tcW w:w="6303" w:type="dxa"/>
            <w:vAlign w:val="center"/>
          </w:tcPr>
          <w:p w:rsidR="00C31D46" w:rsidRPr="00C0239A" w:rsidRDefault="00C31D46" w:rsidP="005C181A">
            <w:pPr>
              <w:jc w:val="both"/>
              <w:rPr>
                <w:sz w:val="24"/>
                <w:szCs w:val="24"/>
              </w:rPr>
            </w:pPr>
            <w:r w:rsidRPr="00BD038C">
              <w:rPr>
                <w:sz w:val="24"/>
                <w:szCs w:val="24"/>
              </w:rPr>
              <w:t>Исполнительная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8</w:t>
            </w:r>
          </w:p>
        </w:tc>
        <w:tc>
          <w:tcPr>
            <w:tcW w:w="2126" w:type="dxa"/>
            <w:vAlign w:val="center"/>
          </w:tcPr>
          <w:p w:rsidR="00C31D46" w:rsidRPr="00C0239A" w:rsidRDefault="00C31D46" w:rsidP="005C181A">
            <w:pPr>
              <w:rPr>
                <w:color w:val="000000"/>
                <w:sz w:val="24"/>
                <w:szCs w:val="24"/>
              </w:rPr>
            </w:pPr>
            <w:r w:rsidRPr="00C0239A">
              <w:rPr>
                <w:color w:val="000000"/>
                <w:sz w:val="24"/>
                <w:szCs w:val="24"/>
              </w:rPr>
              <w:t>ИТР</w:t>
            </w:r>
          </w:p>
        </w:tc>
        <w:tc>
          <w:tcPr>
            <w:tcW w:w="6303" w:type="dxa"/>
            <w:vAlign w:val="center"/>
          </w:tcPr>
          <w:p w:rsidR="00C31D46" w:rsidRPr="00C0239A" w:rsidRDefault="00C31D46" w:rsidP="005C181A">
            <w:pPr>
              <w:jc w:val="both"/>
              <w:rPr>
                <w:sz w:val="24"/>
                <w:szCs w:val="24"/>
              </w:rPr>
            </w:pPr>
            <w:r w:rsidRPr="00BD038C">
              <w:rPr>
                <w:sz w:val="24"/>
                <w:szCs w:val="24"/>
              </w:rPr>
              <w:t>Инженерно-технический работник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9</w:t>
            </w:r>
          </w:p>
        </w:tc>
        <w:tc>
          <w:tcPr>
            <w:tcW w:w="2126" w:type="dxa"/>
            <w:vAlign w:val="center"/>
          </w:tcPr>
          <w:p w:rsidR="00C31D46" w:rsidRPr="00C0239A" w:rsidRDefault="00C31D46" w:rsidP="005C181A">
            <w:pPr>
              <w:rPr>
                <w:color w:val="000000"/>
                <w:sz w:val="24"/>
                <w:szCs w:val="24"/>
              </w:rPr>
            </w:pPr>
            <w:r w:rsidRPr="00C0239A">
              <w:rPr>
                <w:color w:val="000000"/>
                <w:sz w:val="24"/>
                <w:szCs w:val="24"/>
              </w:rPr>
              <w:t>ЛКС</w:t>
            </w:r>
          </w:p>
        </w:tc>
        <w:tc>
          <w:tcPr>
            <w:tcW w:w="6303" w:type="dxa"/>
            <w:vAlign w:val="center"/>
          </w:tcPr>
          <w:p w:rsidR="00C31D46" w:rsidRPr="00C0239A" w:rsidRDefault="00C31D46" w:rsidP="005C181A">
            <w:pPr>
              <w:jc w:val="both"/>
              <w:rPr>
                <w:sz w:val="24"/>
                <w:szCs w:val="24"/>
              </w:rPr>
            </w:pPr>
            <w:r w:rsidRPr="00BD038C">
              <w:rPr>
                <w:sz w:val="24"/>
                <w:szCs w:val="24"/>
              </w:rPr>
              <w:t>Линейно-кабельные сооружения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10</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ОВ</w:t>
            </w:r>
          </w:p>
        </w:tc>
        <w:tc>
          <w:tcPr>
            <w:tcW w:w="6303" w:type="dxa"/>
            <w:vAlign w:val="center"/>
          </w:tcPr>
          <w:p w:rsidR="00C31D46" w:rsidRPr="00C0239A" w:rsidRDefault="00C31D46" w:rsidP="005C181A">
            <w:pPr>
              <w:jc w:val="both"/>
              <w:rPr>
                <w:sz w:val="24"/>
                <w:szCs w:val="24"/>
              </w:rPr>
            </w:pPr>
            <w:r w:rsidRPr="00BD038C">
              <w:rPr>
                <w:sz w:val="24"/>
                <w:szCs w:val="24"/>
              </w:rPr>
              <w:t>Оптические волокна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11</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ОПЗ</w:t>
            </w:r>
          </w:p>
        </w:tc>
        <w:tc>
          <w:tcPr>
            <w:tcW w:w="6303" w:type="dxa"/>
            <w:vAlign w:val="center"/>
          </w:tcPr>
          <w:p w:rsidR="00C31D46" w:rsidRPr="00C0239A" w:rsidRDefault="00C31D46" w:rsidP="005C181A">
            <w:pPr>
              <w:jc w:val="both"/>
              <w:rPr>
                <w:sz w:val="24"/>
                <w:szCs w:val="24"/>
              </w:rPr>
            </w:pPr>
            <w:r w:rsidRPr="00BD038C">
              <w:rPr>
                <w:sz w:val="24"/>
                <w:szCs w:val="24"/>
              </w:rPr>
              <w:t>Общая Пояснительная Записка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12</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ПИР</w:t>
            </w:r>
          </w:p>
        </w:tc>
        <w:tc>
          <w:tcPr>
            <w:tcW w:w="6303" w:type="dxa"/>
            <w:vAlign w:val="center"/>
          </w:tcPr>
          <w:p w:rsidR="00C31D46" w:rsidRPr="00C0239A" w:rsidRDefault="00C31D46" w:rsidP="005C181A">
            <w:pPr>
              <w:jc w:val="both"/>
              <w:rPr>
                <w:sz w:val="24"/>
                <w:szCs w:val="24"/>
              </w:rPr>
            </w:pPr>
            <w:r w:rsidRPr="00BD038C">
              <w:rPr>
                <w:sz w:val="24"/>
                <w:szCs w:val="24"/>
              </w:rPr>
              <w:t>Проектно-изыскательские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13</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ППБ</w:t>
            </w:r>
          </w:p>
        </w:tc>
        <w:tc>
          <w:tcPr>
            <w:tcW w:w="6303" w:type="dxa"/>
            <w:vAlign w:val="center"/>
          </w:tcPr>
          <w:p w:rsidR="00C31D46" w:rsidRPr="00C0239A" w:rsidRDefault="00C31D46" w:rsidP="005C181A">
            <w:pPr>
              <w:jc w:val="both"/>
              <w:rPr>
                <w:sz w:val="24"/>
                <w:szCs w:val="24"/>
              </w:rPr>
            </w:pPr>
            <w:r w:rsidRPr="00BD038C">
              <w:rPr>
                <w:sz w:val="24"/>
                <w:szCs w:val="24"/>
              </w:rPr>
              <w:t>Правила пожарной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14</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ПСД</w:t>
            </w:r>
          </w:p>
        </w:tc>
        <w:tc>
          <w:tcPr>
            <w:tcW w:w="6303" w:type="dxa"/>
            <w:vAlign w:val="center"/>
          </w:tcPr>
          <w:p w:rsidR="00C31D46" w:rsidRPr="00C0239A" w:rsidRDefault="00C31D46" w:rsidP="005C181A">
            <w:pPr>
              <w:jc w:val="both"/>
              <w:rPr>
                <w:sz w:val="24"/>
                <w:szCs w:val="24"/>
              </w:rPr>
            </w:pPr>
            <w:r w:rsidRPr="00BD038C">
              <w:rPr>
                <w:sz w:val="24"/>
                <w:szCs w:val="24"/>
              </w:rPr>
              <w:t>Проектно-сметная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15</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ПТБ</w:t>
            </w:r>
          </w:p>
        </w:tc>
        <w:tc>
          <w:tcPr>
            <w:tcW w:w="6303" w:type="dxa"/>
            <w:vAlign w:val="center"/>
          </w:tcPr>
          <w:p w:rsidR="00C31D46" w:rsidRPr="00C0239A" w:rsidRDefault="00C31D46" w:rsidP="005C181A">
            <w:pPr>
              <w:jc w:val="both"/>
              <w:rPr>
                <w:sz w:val="24"/>
                <w:szCs w:val="24"/>
              </w:rPr>
            </w:pPr>
            <w:r w:rsidRPr="00BD038C">
              <w:rPr>
                <w:sz w:val="24"/>
                <w:szCs w:val="24"/>
              </w:rPr>
              <w:t>Правила техники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16</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ПУЭ</w:t>
            </w:r>
          </w:p>
        </w:tc>
        <w:tc>
          <w:tcPr>
            <w:tcW w:w="6303" w:type="dxa"/>
            <w:vAlign w:val="center"/>
          </w:tcPr>
          <w:p w:rsidR="00C31D46" w:rsidRPr="00C0239A" w:rsidRDefault="00C31D46" w:rsidP="005C181A">
            <w:pPr>
              <w:jc w:val="both"/>
              <w:rPr>
                <w:sz w:val="24"/>
                <w:szCs w:val="24"/>
              </w:rPr>
            </w:pPr>
            <w:r w:rsidRPr="00BD038C">
              <w:rPr>
                <w:sz w:val="24"/>
                <w:szCs w:val="24"/>
              </w:rPr>
              <w:t>Правила устройства электроустановок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17</w:t>
            </w:r>
          </w:p>
        </w:tc>
        <w:tc>
          <w:tcPr>
            <w:tcW w:w="2126" w:type="dxa"/>
            <w:vAlign w:val="center"/>
          </w:tcPr>
          <w:p w:rsidR="00C31D46" w:rsidRPr="00575F0B" w:rsidRDefault="00C31D46" w:rsidP="005C181A">
            <w:pPr>
              <w:rPr>
                <w:color w:val="000000"/>
                <w:sz w:val="24"/>
                <w:szCs w:val="24"/>
              </w:rPr>
            </w:pPr>
            <w:r>
              <w:rPr>
                <w:color w:val="000000"/>
                <w:sz w:val="24"/>
                <w:szCs w:val="24"/>
              </w:rPr>
              <w:t>ПД</w:t>
            </w:r>
          </w:p>
        </w:tc>
        <w:tc>
          <w:tcPr>
            <w:tcW w:w="6303" w:type="dxa"/>
          </w:tcPr>
          <w:p w:rsidR="00C31D46" w:rsidRPr="00575F0B" w:rsidRDefault="00C31D46" w:rsidP="005C181A">
            <w:pPr>
              <w:jc w:val="both"/>
              <w:rPr>
                <w:sz w:val="24"/>
                <w:szCs w:val="24"/>
              </w:rPr>
            </w:pPr>
            <w:r>
              <w:rPr>
                <w:sz w:val="24"/>
                <w:szCs w:val="24"/>
              </w:rPr>
              <w:t>Проектная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18</w:t>
            </w:r>
          </w:p>
        </w:tc>
        <w:tc>
          <w:tcPr>
            <w:tcW w:w="2126" w:type="dxa"/>
            <w:vAlign w:val="center"/>
          </w:tcPr>
          <w:p w:rsidR="00C31D46" w:rsidRPr="00C0239A" w:rsidRDefault="00C31D46" w:rsidP="005C181A">
            <w:pPr>
              <w:rPr>
                <w:color w:val="000000"/>
                <w:sz w:val="24"/>
                <w:szCs w:val="24"/>
              </w:rPr>
            </w:pPr>
            <w:r w:rsidRPr="00C0239A">
              <w:rPr>
                <w:color w:val="000000"/>
                <w:sz w:val="24"/>
                <w:szCs w:val="24"/>
              </w:rPr>
              <w:t>РД</w:t>
            </w:r>
          </w:p>
        </w:tc>
        <w:tc>
          <w:tcPr>
            <w:tcW w:w="6303" w:type="dxa"/>
          </w:tcPr>
          <w:p w:rsidR="00C31D46" w:rsidRPr="00F86070" w:rsidRDefault="00C31D46" w:rsidP="005C181A">
            <w:pPr>
              <w:jc w:val="both"/>
              <w:rPr>
                <w:sz w:val="24"/>
                <w:szCs w:val="24"/>
              </w:rPr>
            </w:pPr>
            <w:r>
              <w:rPr>
                <w:sz w:val="24"/>
                <w:szCs w:val="24"/>
              </w:rPr>
              <w:t>Рабочая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19</w:t>
            </w:r>
          </w:p>
        </w:tc>
        <w:tc>
          <w:tcPr>
            <w:tcW w:w="2126" w:type="dxa"/>
            <w:vAlign w:val="center"/>
          </w:tcPr>
          <w:p w:rsidR="00C31D46" w:rsidRPr="00BD038C" w:rsidRDefault="00C31D46" w:rsidP="005C181A">
            <w:pPr>
              <w:rPr>
                <w:color w:val="000000"/>
                <w:sz w:val="24"/>
                <w:szCs w:val="24"/>
              </w:rPr>
            </w:pPr>
            <w:r>
              <w:rPr>
                <w:color w:val="000000"/>
                <w:sz w:val="24"/>
                <w:szCs w:val="24"/>
              </w:rPr>
              <w:t>СанПиН</w:t>
            </w:r>
          </w:p>
        </w:tc>
        <w:tc>
          <w:tcPr>
            <w:tcW w:w="6303" w:type="dxa"/>
            <w:vAlign w:val="center"/>
          </w:tcPr>
          <w:p w:rsidR="00C31D46" w:rsidRPr="00BD038C" w:rsidRDefault="00C31D46" w:rsidP="005C181A">
            <w:pPr>
              <w:jc w:val="both"/>
              <w:rPr>
                <w:sz w:val="24"/>
                <w:szCs w:val="24"/>
              </w:rPr>
            </w:pPr>
            <w:r>
              <w:rPr>
                <w:sz w:val="24"/>
                <w:szCs w:val="24"/>
              </w:rPr>
              <w:t>Санитарные Правила и Нормы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20</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СМР</w:t>
            </w:r>
          </w:p>
        </w:tc>
        <w:tc>
          <w:tcPr>
            <w:tcW w:w="6303" w:type="dxa"/>
            <w:vAlign w:val="center"/>
          </w:tcPr>
          <w:p w:rsidR="00C31D46" w:rsidRPr="00C0239A" w:rsidRDefault="00C31D46" w:rsidP="005C181A">
            <w:pPr>
              <w:jc w:val="both"/>
              <w:rPr>
                <w:sz w:val="24"/>
                <w:szCs w:val="24"/>
              </w:rPr>
            </w:pPr>
            <w:r w:rsidRPr="00BD038C">
              <w:rPr>
                <w:sz w:val="24"/>
                <w:szCs w:val="24"/>
              </w:rPr>
              <w:t>Строительно-монтажные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21</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СНиП</w:t>
            </w:r>
          </w:p>
        </w:tc>
        <w:tc>
          <w:tcPr>
            <w:tcW w:w="6303" w:type="dxa"/>
            <w:vAlign w:val="center"/>
          </w:tcPr>
          <w:p w:rsidR="00C31D46" w:rsidRPr="00C0239A" w:rsidRDefault="00C31D46" w:rsidP="005C181A">
            <w:pPr>
              <w:jc w:val="both"/>
              <w:rPr>
                <w:sz w:val="24"/>
                <w:szCs w:val="24"/>
              </w:rPr>
            </w:pPr>
            <w:r w:rsidRPr="00BD038C">
              <w:rPr>
                <w:sz w:val="24"/>
                <w:szCs w:val="24"/>
              </w:rPr>
              <w:t>Строительные нормы и правила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22</w:t>
            </w:r>
          </w:p>
        </w:tc>
        <w:tc>
          <w:tcPr>
            <w:tcW w:w="2126" w:type="dxa"/>
            <w:vAlign w:val="center"/>
          </w:tcPr>
          <w:p w:rsidR="00C31D46" w:rsidRPr="00C0239A" w:rsidRDefault="00C31D46" w:rsidP="005C181A">
            <w:pPr>
              <w:rPr>
                <w:color w:val="000000"/>
                <w:sz w:val="24"/>
                <w:szCs w:val="24"/>
              </w:rPr>
            </w:pPr>
            <w:r w:rsidRPr="00C0239A">
              <w:rPr>
                <w:color w:val="000000"/>
                <w:sz w:val="24"/>
                <w:szCs w:val="24"/>
              </w:rPr>
              <w:t>ТЗ</w:t>
            </w:r>
          </w:p>
        </w:tc>
        <w:tc>
          <w:tcPr>
            <w:tcW w:w="6303" w:type="dxa"/>
            <w:vAlign w:val="center"/>
          </w:tcPr>
          <w:p w:rsidR="00C31D46" w:rsidRPr="00C0239A" w:rsidRDefault="00C31D46" w:rsidP="005C181A">
            <w:pPr>
              <w:jc w:val="both"/>
              <w:rPr>
                <w:sz w:val="24"/>
                <w:szCs w:val="24"/>
              </w:rPr>
            </w:pPr>
            <w:r w:rsidRPr="00BD038C">
              <w:rPr>
                <w:sz w:val="24"/>
                <w:szCs w:val="24"/>
              </w:rPr>
              <w:t>Техническое задание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23</w:t>
            </w:r>
          </w:p>
        </w:tc>
        <w:tc>
          <w:tcPr>
            <w:tcW w:w="2126" w:type="dxa"/>
            <w:vAlign w:val="center"/>
          </w:tcPr>
          <w:p w:rsidR="00C31D46" w:rsidRPr="00C0239A" w:rsidRDefault="00C31D46" w:rsidP="005C181A">
            <w:pPr>
              <w:rPr>
                <w:color w:val="000000"/>
                <w:sz w:val="24"/>
                <w:szCs w:val="24"/>
              </w:rPr>
            </w:pPr>
            <w:r w:rsidRPr="00C0239A">
              <w:rPr>
                <w:color w:val="000000"/>
                <w:sz w:val="24"/>
                <w:szCs w:val="24"/>
              </w:rPr>
              <w:t>ТУ</w:t>
            </w:r>
          </w:p>
        </w:tc>
        <w:tc>
          <w:tcPr>
            <w:tcW w:w="6303" w:type="dxa"/>
            <w:vAlign w:val="center"/>
          </w:tcPr>
          <w:p w:rsidR="00C31D46" w:rsidRPr="00C0239A" w:rsidRDefault="00C31D46" w:rsidP="005C181A">
            <w:pPr>
              <w:jc w:val="both"/>
              <w:rPr>
                <w:sz w:val="24"/>
                <w:szCs w:val="24"/>
              </w:rPr>
            </w:pPr>
            <w:r w:rsidRPr="00BD038C">
              <w:rPr>
                <w:sz w:val="24"/>
                <w:szCs w:val="24"/>
              </w:rPr>
              <w:t>Технические Условия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24</w:t>
            </w:r>
          </w:p>
          <w:p w:rsidR="00C31D46" w:rsidRPr="00C0239A" w:rsidRDefault="00C31D46" w:rsidP="005C181A">
            <w:pPr>
              <w:jc w:val="center"/>
              <w:rPr>
                <w:sz w:val="24"/>
                <w:szCs w:val="24"/>
              </w:rPr>
            </w:pPr>
          </w:p>
        </w:tc>
        <w:tc>
          <w:tcPr>
            <w:tcW w:w="2126" w:type="dxa"/>
            <w:vAlign w:val="center"/>
          </w:tcPr>
          <w:p w:rsidR="00C31D46" w:rsidRPr="00C0239A" w:rsidRDefault="00C31D46" w:rsidP="005C181A">
            <w:pPr>
              <w:rPr>
                <w:color w:val="000000"/>
                <w:sz w:val="24"/>
                <w:szCs w:val="24"/>
              </w:rPr>
            </w:pPr>
            <w:r w:rsidRPr="00C0239A">
              <w:rPr>
                <w:color w:val="000000"/>
                <w:sz w:val="24"/>
                <w:szCs w:val="24"/>
              </w:rPr>
              <w:t>УПБ</w:t>
            </w:r>
          </w:p>
        </w:tc>
        <w:tc>
          <w:tcPr>
            <w:tcW w:w="6303" w:type="dxa"/>
            <w:vAlign w:val="center"/>
          </w:tcPr>
          <w:p w:rsidR="00C31D46" w:rsidRPr="00BD038C" w:rsidRDefault="00C31D46" w:rsidP="005C181A">
            <w:pPr>
              <w:jc w:val="both"/>
              <w:rPr>
                <w:sz w:val="24"/>
                <w:szCs w:val="24"/>
              </w:rPr>
            </w:pPr>
            <w:r w:rsidRPr="00BD038C">
              <w:rPr>
                <w:sz w:val="24"/>
                <w:szCs w:val="24"/>
              </w:rPr>
              <w:t>Управление пожарной безопасности</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Pr>
                <w:sz w:val="24"/>
                <w:szCs w:val="24"/>
              </w:rPr>
              <w:t>25</w:t>
            </w:r>
          </w:p>
        </w:tc>
        <w:tc>
          <w:tcPr>
            <w:tcW w:w="2126" w:type="dxa"/>
            <w:vAlign w:val="center"/>
          </w:tcPr>
          <w:p w:rsidR="00C31D46" w:rsidRPr="00C0239A" w:rsidRDefault="00C31D46" w:rsidP="005C181A">
            <w:pPr>
              <w:rPr>
                <w:color w:val="000000"/>
                <w:sz w:val="24"/>
                <w:szCs w:val="24"/>
              </w:rPr>
            </w:pPr>
            <w:r w:rsidRPr="00C0239A">
              <w:rPr>
                <w:color w:val="000000"/>
                <w:sz w:val="24"/>
                <w:szCs w:val="24"/>
              </w:rPr>
              <w:t>ЦГСЭН</w:t>
            </w:r>
          </w:p>
        </w:tc>
        <w:tc>
          <w:tcPr>
            <w:tcW w:w="6303" w:type="dxa"/>
            <w:vAlign w:val="center"/>
          </w:tcPr>
          <w:p w:rsidR="00C31D46" w:rsidRPr="00C0239A" w:rsidRDefault="00C31D46" w:rsidP="005C181A">
            <w:pPr>
              <w:jc w:val="both"/>
              <w:rPr>
                <w:sz w:val="24"/>
                <w:szCs w:val="24"/>
              </w:rPr>
            </w:pPr>
            <w:r w:rsidRPr="00BD038C">
              <w:rPr>
                <w:sz w:val="24"/>
                <w:szCs w:val="24"/>
              </w:rPr>
              <w:t>Центр государственного санитарно-эпидемиологического надзора</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sidRPr="00C0239A">
              <w:rPr>
                <w:sz w:val="24"/>
                <w:szCs w:val="24"/>
              </w:rPr>
              <w:t>2</w:t>
            </w:r>
            <w:r>
              <w:rPr>
                <w:sz w:val="24"/>
                <w:szCs w:val="24"/>
              </w:rPr>
              <w:t>6</w:t>
            </w:r>
          </w:p>
        </w:tc>
        <w:tc>
          <w:tcPr>
            <w:tcW w:w="2126" w:type="dxa"/>
            <w:vAlign w:val="center"/>
          </w:tcPr>
          <w:p w:rsidR="00C31D46" w:rsidRPr="00C0239A" w:rsidRDefault="00C31D46" w:rsidP="005C181A">
            <w:pPr>
              <w:rPr>
                <w:color w:val="000000"/>
                <w:sz w:val="24"/>
                <w:szCs w:val="24"/>
              </w:rPr>
            </w:pPr>
            <w:r w:rsidRPr="00C0239A">
              <w:rPr>
                <w:color w:val="000000"/>
                <w:sz w:val="24"/>
                <w:szCs w:val="24"/>
              </w:rPr>
              <w:t>WGS-84</w:t>
            </w:r>
          </w:p>
        </w:tc>
        <w:tc>
          <w:tcPr>
            <w:tcW w:w="6303" w:type="dxa"/>
            <w:vAlign w:val="center"/>
          </w:tcPr>
          <w:p w:rsidR="00C31D46" w:rsidRPr="00C0239A" w:rsidRDefault="00C31D46" w:rsidP="005C181A">
            <w:pPr>
              <w:jc w:val="both"/>
              <w:rPr>
                <w:sz w:val="24"/>
                <w:szCs w:val="24"/>
              </w:rPr>
            </w:pPr>
            <w:proofErr w:type="spellStart"/>
            <w:r w:rsidRPr="00BD038C">
              <w:rPr>
                <w:sz w:val="24"/>
                <w:szCs w:val="24"/>
              </w:rPr>
              <w:t>World</w:t>
            </w:r>
            <w:proofErr w:type="spellEnd"/>
            <w:r w:rsidRPr="00BD038C">
              <w:rPr>
                <w:sz w:val="24"/>
                <w:szCs w:val="24"/>
              </w:rPr>
              <w:t xml:space="preserve"> </w:t>
            </w:r>
            <w:proofErr w:type="spellStart"/>
            <w:r w:rsidRPr="00BD038C">
              <w:rPr>
                <w:sz w:val="24"/>
                <w:szCs w:val="24"/>
              </w:rPr>
              <w:t>Geodetic</w:t>
            </w:r>
            <w:proofErr w:type="spellEnd"/>
            <w:r w:rsidRPr="00BD038C">
              <w:rPr>
                <w:sz w:val="24"/>
                <w:szCs w:val="24"/>
              </w:rPr>
              <w:t xml:space="preserve"> </w:t>
            </w:r>
            <w:proofErr w:type="spellStart"/>
            <w:r w:rsidRPr="00BD038C">
              <w:rPr>
                <w:sz w:val="24"/>
                <w:szCs w:val="24"/>
              </w:rPr>
              <w:t>System</w:t>
            </w:r>
            <w:proofErr w:type="spellEnd"/>
            <w:r w:rsidRPr="00BD038C">
              <w:rPr>
                <w:sz w:val="24"/>
                <w:szCs w:val="24"/>
              </w:rPr>
              <w:t xml:space="preserve"> 1984 – всемирная система геодезических параметров Земли 1984 года.</w:t>
            </w:r>
          </w:p>
        </w:tc>
      </w:tr>
    </w:tbl>
    <w:p w:rsidR="00852F9F" w:rsidRDefault="00852F9F" w:rsidP="00852F9F">
      <w:pPr>
        <w:rPr>
          <w:sz w:val="24"/>
          <w:szCs w:val="22"/>
        </w:rPr>
      </w:pPr>
    </w:p>
    <w:p w:rsidR="00FE679C" w:rsidRPr="000E24AE" w:rsidRDefault="00FE679C" w:rsidP="000E24AE">
      <w:pPr>
        <w:spacing w:after="200" w:line="276" w:lineRule="auto"/>
        <w:jc w:val="center"/>
        <w:rPr>
          <w:sz w:val="24"/>
          <w:szCs w:val="22"/>
        </w:rPr>
      </w:pPr>
      <w:r w:rsidRPr="000E24AE">
        <w:rPr>
          <w:b/>
          <w:sz w:val="24"/>
          <w:szCs w:val="24"/>
        </w:rPr>
        <w:t>Требования к волоконно-оптическому кабелю</w:t>
      </w: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0E24AE" w:rsidP="000E24AE">
      <w:pPr>
        <w:ind w:firstLine="567"/>
        <w:jc w:val="both"/>
        <w:rPr>
          <w:sz w:val="24"/>
          <w:szCs w:val="24"/>
        </w:rPr>
      </w:pPr>
      <w:r>
        <w:rPr>
          <w:sz w:val="24"/>
          <w:szCs w:val="24"/>
        </w:rPr>
        <w:t xml:space="preserve">Исполнитель ответственен за выбор и приобретение волоконно-оптического кабеля (ВОК), муфт, </w:t>
      </w:r>
      <w:r>
        <w:rPr>
          <w:sz w:val="24"/>
          <w:szCs w:val="24"/>
          <w:lang w:val="en-US"/>
        </w:rPr>
        <w:t>ODF</w:t>
      </w:r>
      <w:r w:rsidRPr="000916C8">
        <w:rPr>
          <w:sz w:val="24"/>
          <w:szCs w:val="24"/>
        </w:rPr>
        <w:t xml:space="preserve"> </w:t>
      </w:r>
      <w:r>
        <w:rPr>
          <w:sz w:val="24"/>
          <w:szCs w:val="24"/>
        </w:rPr>
        <w:t>и других ма</w:t>
      </w:r>
      <w:bookmarkStart w:id="15" w:name="_GoBack"/>
      <w:bookmarkEnd w:id="15"/>
      <w:r>
        <w:rPr>
          <w:sz w:val="24"/>
          <w:szCs w:val="24"/>
        </w:rPr>
        <w:t>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w:t>
      </w:r>
      <w:proofErr w:type="spellStart"/>
      <w:r>
        <w:rPr>
          <w:sz w:val="24"/>
          <w:szCs w:val="24"/>
        </w:rPr>
        <w:t>одномодовое</w:t>
      </w:r>
      <w:proofErr w:type="spellEnd"/>
      <w:r>
        <w:rPr>
          <w:sz w:val="24"/>
          <w:szCs w:val="24"/>
        </w:rPr>
        <w:t xml:space="preserve"> оптическое волокно с низким пиком воды, оптимизированное на длине волны 1310, 1550, 1625 и 1383 </w:t>
      </w:r>
      <w:proofErr w:type="spellStart"/>
      <w:r>
        <w:rPr>
          <w:sz w:val="24"/>
          <w:szCs w:val="24"/>
        </w:rPr>
        <w:t>нм</w:t>
      </w:r>
      <w:proofErr w:type="spellEnd"/>
      <w:r>
        <w:rPr>
          <w:sz w:val="24"/>
          <w:szCs w:val="24"/>
        </w:rPr>
        <w:t xml:space="preserve">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proofErr w:type="spellStart"/>
      <w:r>
        <w:rPr>
          <w:sz w:val="24"/>
          <w:szCs w:val="24"/>
          <w:lang w:val="en-US"/>
        </w:rPr>
        <w:t>zDSt</w:t>
      </w:r>
      <w:proofErr w:type="spellEnd"/>
      <w:r w:rsidRPr="0068782E">
        <w:rPr>
          <w:sz w:val="24"/>
          <w:szCs w:val="24"/>
        </w:rPr>
        <w:t xml:space="preserve"> 3172:2017.</w:t>
      </w: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0B72E9">
        <w:trPr>
          <w:jc w:val="center"/>
        </w:trPr>
        <w:tc>
          <w:tcPr>
            <w:tcW w:w="988" w:type="dxa"/>
            <w:shd w:val="clear" w:color="auto" w:fill="DBE5F1" w:themeFill="accent1" w:themeFillTint="33"/>
            <w:vAlign w:val="center"/>
          </w:tcPr>
          <w:p w:rsidR="000E24AE" w:rsidRPr="00F16E4E" w:rsidRDefault="000E24AE" w:rsidP="000B72E9">
            <w:pPr>
              <w:rPr>
                <w:sz w:val="24"/>
                <w:szCs w:val="24"/>
              </w:rPr>
            </w:pPr>
          </w:p>
        </w:tc>
        <w:tc>
          <w:tcPr>
            <w:tcW w:w="4252" w:type="dxa"/>
            <w:shd w:val="clear" w:color="auto" w:fill="DBE5F1" w:themeFill="accent1" w:themeFillTint="33"/>
            <w:vAlign w:val="center"/>
          </w:tcPr>
          <w:p w:rsidR="000E24AE" w:rsidRPr="00F16E4E" w:rsidRDefault="000E24AE" w:rsidP="000B72E9">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0B72E9">
            <w:pPr>
              <w:rPr>
                <w:sz w:val="24"/>
                <w:szCs w:val="24"/>
              </w:rPr>
            </w:pPr>
            <w:r>
              <w:rPr>
                <w:sz w:val="24"/>
                <w:szCs w:val="24"/>
              </w:rPr>
              <w:t>Значения</w:t>
            </w:r>
          </w:p>
        </w:tc>
      </w:tr>
      <w:tr w:rsidR="000E24AE" w:rsidRPr="00F16E4E" w:rsidTr="000B72E9">
        <w:trPr>
          <w:jc w:val="center"/>
        </w:trPr>
        <w:tc>
          <w:tcPr>
            <w:tcW w:w="988" w:type="dxa"/>
            <w:vAlign w:val="center"/>
          </w:tcPr>
          <w:p w:rsidR="000E24AE" w:rsidRPr="00591EF9" w:rsidRDefault="000E24AE" w:rsidP="002547C8">
            <w:pPr>
              <w:pStyle w:val="ac"/>
              <w:numPr>
                <w:ilvl w:val="0"/>
                <w:numId w:val="32"/>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0B72E9">
            <w:pPr>
              <w:rPr>
                <w:sz w:val="24"/>
                <w:szCs w:val="24"/>
              </w:rPr>
            </w:pPr>
            <w:r w:rsidRPr="00591EF9">
              <w:rPr>
                <w:sz w:val="24"/>
                <w:szCs w:val="24"/>
              </w:rPr>
              <w:t>Количество кабеля</w:t>
            </w:r>
          </w:p>
        </w:tc>
        <w:tc>
          <w:tcPr>
            <w:tcW w:w="4394" w:type="dxa"/>
            <w:shd w:val="clear" w:color="auto" w:fill="auto"/>
          </w:tcPr>
          <w:p w:rsidR="000E24AE" w:rsidRDefault="000E24AE" w:rsidP="000B72E9">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0B72E9">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0B72E9">
            <w:pPr>
              <w:rPr>
                <w:sz w:val="24"/>
                <w:szCs w:val="24"/>
              </w:rPr>
            </w:pPr>
            <w:r>
              <w:rPr>
                <w:sz w:val="24"/>
                <w:szCs w:val="24"/>
              </w:rPr>
              <w:t>для прокладки в грунте- 0,8</w:t>
            </w:r>
            <w:r w:rsidRPr="00591EF9">
              <w:rPr>
                <w:sz w:val="24"/>
                <w:szCs w:val="24"/>
              </w:rPr>
              <w:t xml:space="preserve"> 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0B72E9">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0B72E9">
            <w:pPr>
              <w:rPr>
                <w:sz w:val="24"/>
                <w:szCs w:val="24"/>
              </w:rPr>
            </w:pPr>
            <w:r>
              <w:rPr>
                <w:sz w:val="24"/>
                <w:szCs w:val="24"/>
              </w:rPr>
              <w:t>32 волокна</w:t>
            </w:r>
          </w:p>
        </w:tc>
      </w:tr>
      <w:tr w:rsidR="000E24AE" w:rsidRPr="00F16E4E" w:rsidTr="000B72E9">
        <w:trPr>
          <w:trHeight w:val="275"/>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0B72E9">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0B72E9">
            <w:pPr>
              <w:rPr>
                <w:sz w:val="24"/>
                <w:szCs w:val="24"/>
              </w:rPr>
            </w:pPr>
            <w:r>
              <w:rPr>
                <w:sz w:val="24"/>
                <w:szCs w:val="24"/>
              </w:rPr>
              <w:t>4 модуля</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0B72E9">
            <w:pPr>
              <w:rPr>
                <w:sz w:val="24"/>
                <w:szCs w:val="24"/>
              </w:rPr>
            </w:pPr>
            <w:r>
              <w:rPr>
                <w:sz w:val="24"/>
                <w:szCs w:val="24"/>
              </w:rPr>
              <w:t>Тип оптического волокна</w:t>
            </w:r>
          </w:p>
        </w:tc>
        <w:tc>
          <w:tcPr>
            <w:tcW w:w="4394" w:type="dxa"/>
            <w:shd w:val="clear" w:color="auto" w:fill="auto"/>
          </w:tcPr>
          <w:p w:rsidR="000E24AE" w:rsidRPr="00EB4F02" w:rsidRDefault="000E24AE" w:rsidP="000B72E9">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EB4F02" w:rsidRDefault="000E24AE" w:rsidP="000B72E9">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0B72E9">
            <w:pPr>
              <w:rPr>
                <w:sz w:val="24"/>
                <w:szCs w:val="24"/>
                <w:lang w:val="en-US"/>
              </w:rPr>
            </w:pPr>
            <w:r>
              <w:rPr>
                <w:sz w:val="24"/>
                <w:szCs w:val="24"/>
                <w:lang w:val="en-US"/>
              </w:rPr>
              <w:t>CORNING</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 xml:space="preserve">Коэффициент затухания при λ 1310 </w:t>
            </w:r>
            <w:proofErr w:type="spellStart"/>
            <w:r>
              <w:rPr>
                <w:sz w:val="24"/>
                <w:szCs w:val="24"/>
              </w:rPr>
              <w:t>нм</w:t>
            </w:r>
            <w:proofErr w:type="spellEnd"/>
          </w:p>
        </w:tc>
        <w:tc>
          <w:tcPr>
            <w:tcW w:w="4394" w:type="dxa"/>
            <w:vAlign w:val="center"/>
          </w:tcPr>
          <w:p w:rsidR="000E24AE" w:rsidRPr="00796138" w:rsidRDefault="000E24AE" w:rsidP="000B72E9">
            <w:pPr>
              <w:rPr>
                <w:sz w:val="24"/>
                <w:szCs w:val="24"/>
              </w:rPr>
            </w:pPr>
            <w:r>
              <w:rPr>
                <w:sz w:val="24"/>
                <w:szCs w:val="24"/>
              </w:rPr>
              <w:t>не более 0,32дБ/км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 xml:space="preserve">Коэффициент затухания при λ 1550 </w:t>
            </w:r>
            <w:proofErr w:type="spellStart"/>
            <w:r>
              <w:rPr>
                <w:sz w:val="24"/>
                <w:szCs w:val="24"/>
              </w:rPr>
              <w:t>нм</w:t>
            </w:r>
            <w:proofErr w:type="spellEnd"/>
          </w:p>
        </w:tc>
        <w:tc>
          <w:tcPr>
            <w:tcW w:w="4394" w:type="dxa"/>
            <w:vAlign w:val="center"/>
          </w:tcPr>
          <w:p w:rsidR="000E24AE" w:rsidRPr="00796138" w:rsidRDefault="000E24AE" w:rsidP="000B72E9">
            <w:pPr>
              <w:rPr>
                <w:sz w:val="24"/>
                <w:szCs w:val="24"/>
              </w:rPr>
            </w:pPr>
            <w:r>
              <w:rPr>
                <w:sz w:val="24"/>
                <w:szCs w:val="24"/>
              </w:rPr>
              <w:t>не более 0,</w:t>
            </w:r>
            <w:r>
              <w:rPr>
                <w:sz w:val="24"/>
                <w:szCs w:val="24"/>
                <w:lang w:val="en-US"/>
              </w:rPr>
              <w:t>20</w:t>
            </w:r>
            <w:r>
              <w:rPr>
                <w:sz w:val="24"/>
                <w:szCs w:val="24"/>
              </w:rPr>
              <w:t>дБ/км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 xml:space="preserve">Хроматическая дисперсия при длине волны 1310 </w:t>
            </w:r>
            <w:proofErr w:type="spellStart"/>
            <w:r>
              <w:rPr>
                <w:sz w:val="24"/>
                <w:szCs w:val="24"/>
              </w:rPr>
              <w:t>нм</w:t>
            </w:r>
            <w:proofErr w:type="spellEnd"/>
          </w:p>
        </w:tc>
        <w:tc>
          <w:tcPr>
            <w:tcW w:w="4394" w:type="dxa"/>
            <w:vAlign w:val="center"/>
          </w:tcPr>
          <w:p w:rsidR="000E24AE" w:rsidRDefault="000E24AE" w:rsidP="000B72E9">
            <w:pPr>
              <w:rPr>
                <w:sz w:val="24"/>
                <w:szCs w:val="24"/>
              </w:rPr>
            </w:pPr>
            <w:r>
              <w:rPr>
                <w:sz w:val="24"/>
                <w:szCs w:val="24"/>
              </w:rPr>
              <w:t xml:space="preserve">не более 3,5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 xml:space="preserve">Хроматическая дисперсия при длине волны 1550 </w:t>
            </w:r>
            <w:proofErr w:type="spellStart"/>
            <w:r>
              <w:rPr>
                <w:sz w:val="24"/>
                <w:szCs w:val="24"/>
              </w:rPr>
              <w:t>нм</w:t>
            </w:r>
            <w:proofErr w:type="spellEnd"/>
          </w:p>
        </w:tc>
        <w:tc>
          <w:tcPr>
            <w:tcW w:w="4394" w:type="dxa"/>
            <w:vAlign w:val="center"/>
          </w:tcPr>
          <w:p w:rsidR="000E24AE" w:rsidRDefault="000E24AE" w:rsidP="000B72E9">
            <w:pPr>
              <w:rPr>
                <w:sz w:val="24"/>
                <w:szCs w:val="24"/>
              </w:rPr>
            </w:pPr>
            <w:r>
              <w:rPr>
                <w:sz w:val="24"/>
                <w:szCs w:val="24"/>
              </w:rPr>
              <w:t xml:space="preserve">не более 18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9D4923" w:rsidRDefault="000E24AE" w:rsidP="000B72E9">
            <w:pPr>
              <w:rPr>
                <w:sz w:val="24"/>
                <w:szCs w:val="24"/>
              </w:rPr>
            </w:pPr>
            <w:r>
              <w:rPr>
                <w:sz w:val="24"/>
                <w:szCs w:val="24"/>
              </w:rPr>
              <w:t xml:space="preserve">Поляризационная </w:t>
            </w:r>
            <w:proofErr w:type="spellStart"/>
            <w:r>
              <w:rPr>
                <w:sz w:val="24"/>
                <w:szCs w:val="24"/>
              </w:rPr>
              <w:t>модовая</w:t>
            </w:r>
            <w:proofErr w:type="spellEnd"/>
            <w:r>
              <w:rPr>
                <w:sz w:val="24"/>
                <w:szCs w:val="24"/>
              </w:rPr>
              <w:t xml:space="preserve"> дисперсия (ПМД) линии, </w:t>
            </w:r>
            <w:proofErr w:type="spellStart"/>
            <w:r>
              <w:rPr>
                <w:sz w:val="24"/>
                <w:szCs w:val="24"/>
                <w:lang w:val="en-US"/>
              </w:rPr>
              <w:t>PMDq</w:t>
            </w:r>
            <w:proofErr w:type="spellEnd"/>
            <w:r w:rsidRPr="009D4923">
              <w:rPr>
                <w:sz w:val="24"/>
                <w:szCs w:val="24"/>
              </w:rPr>
              <w:t xml:space="preserve"> </w:t>
            </w:r>
          </w:p>
        </w:tc>
        <w:tc>
          <w:tcPr>
            <w:tcW w:w="4394" w:type="dxa"/>
            <w:vAlign w:val="center"/>
          </w:tcPr>
          <w:p w:rsidR="000E24AE" w:rsidRDefault="000E24AE" w:rsidP="000B72E9">
            <w:pPr>
              <w:rPr>
                <w:sz w:val="24"/>
                <w:szCs w:val="24"/>
              </w:rPr>
            </w:pPr>
            <w:r>
              <w:rPr>
                <w:sz w:val="24"/>
                <w:szCs w:val="24"/>
              </w:rPr>
              <w:t xml:space="preserve">не более 0,1 </w:t>
            </w:r>
            <w:proofErr w:type="spellStart"/>
            <w:r>
              <w:rPr>
                <w:sz w:val="24"/>
                <w:szCs w:val="24"/>
              </w:rPr>
              <w:t>пс</w:t>
            </w:r>
            <w:proofErr w:type="spellEnd"/>
            <w:r>
              <w:rPr>
                <w:sz w:val="24"/>
                <w:szCs w:val="24"/>
              </w:rPr>
              <w:t>/√км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7D453C" w:rsidRDefault="000E24AE" w:rsidP="000B72E9">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1310 </w:t>
            </w:r>
            <w:proofErr w:type="spellStart"/>
            <w:r>
              <w:rPr>
                <w:sz w:val="24"/>
                <w:szCs w:val="24"/>
              </w:rPr>
              <w:t>нм</w:t>
            </w:r>
            <w:proofErr w:type="spellEnd"/>
          </w:p>
        </w:tc>
        <w:tc>
          <w:tcPr>
            <w:tcW w:w="4394" w:type="dxa"/>
            <w:vAlign w:val="center"/>
          </w:tcPr>
          <w:p w:rsidR="000E24AE" w:rsidRDefault="000E24AE" w:rsidP="000B72E9">
            <w:pPr>
              <w:rPr>
                <w:sz w:val="24"/>
                <w:szCs w:val="24"/>
              </w:rPr>
            </w:pPr>
            <w:r>
              <w:rPr>
                <w:sz w:val="24"/>
                <w:szCs w:val="24"/>
              </w:rPr>
              <w:t>9,2±0,4 мкм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7D453C" w:rsidRDefault="000E24AE" w:rsidP="000B72E9">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1550 </w:t>
            </w:r>
            <w:proofErr w:type="spellStart"/>
            <w:r>
              <w:rPr>
                <w:sz w:val="24"/>
                <w:szCs w:val="24"/>
              </w:rPr>
              <w:t>нм</w:t>
            </w:r>
            <w:proofErr w:type="spellEnd"/>
          </w:p>
        </w:tc>
        <w:tc>
          <w:tcPr>
            <w:tcW w:w="4394" w:type="dxa"/>
            <w:vAlign w:val="center"/>
          </w:tcPr>
          <w:p w:rsidR="000E24AE" w:rsidRDefault="000E24AE" w:rsidP="000B72E9">
            <w:pPr>
              <w:rPr>
                <w:sz w:val="24"/>
                <w:szCs w:val="24"/>
              </w:rPr>
            </w:pPr>
            <w:r>
              <w:rPr>
                <w:sz w:val="24"/>
                <w:szCs w:val="24"/>
              </w:rPr>
              <w:t>10,4±0,5 мкм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0B72E9">
            <w:pPr>
              <w:rPr>
                <w:sz w:val="24"/>
                <w:szCs w:val="24"/>
              </w:rPr>
            </w:pPr>
            <w:r>
              <w:rPr>
                <w:sz w:val="24"/>
                <w:szCs w:val="24"/>
              </w:rPr>
              <w:t>не более 12,0 мм</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0B72E9">
            <w:pPr>
              <w:rPr>
                <w:sz w:val="24"/>
                <w:szCs w:val="24"/>
              </w:rPr>
            </w:pPr>
            <w:r>
              <w:rPr>
                <w:sz w:val="24"/>
                <w:szCs w:val="24"/>
              </w:rPr>
              <w:t>Минимальная температура монтажа</w:t>
            </w:r>
          </w:p>
        </w:tc>
        <w:tc>
          <w:tcPr>
            <w:tcW w:w="4394" w:type="dxa"/>
            <w:vAlign w:val="center"/>
          </w:tcPr>
          <w:p w:rsidR="000E24AE" w:rsidRDefault="000E24AE" w:rsidP="000B72E9">
            <w:pPr>
              <w:rPr>
                <w:sz w:val="24"/>
                <w:szCs w:val="24"/>
              </w:rPr>
            </w:pPr>
            <w:r>
              <w:rPr>
                <w:sz w:val="24"/>
                <w:szCs w:val="24"/>
              </w:rPr>
              <w:t>-20 °С</w:t>
            </w:r>
          </w:p>
        </w:tc>
      </w:tr>
      <w:tr w:rsidR="000E24AE" w:rsidRPr="00F16E4E" w:rsidTr="000B72E9">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B24E6B" w:rsidRDefault="000E24AE" w:rsidP="000B72E9">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0B72E9">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0B72E9">
        <w:trPr>
          <w:jc w:val="center"/>
        </w:trPr>
        <w:tc>
          <w:tcPr>
            <w:tcW w:w="988" w:type="dxa"/>
            <w:shd w:val="clear" w:color="auto" w:fill="DBE5F1" w:themeFill="accent1" w:themeFillTint="33"/>
            <w:vAlign w:val="center"/>
          </w:tcPr>
          <w:p w:rsidR="000E24AE" w:rsidRPr="00F16E4E" w:rsidRDefault="000E24AE" w:rsidP="000B72E9">
            <w:pPr>
              <w:rPr>
                <w:sz w:val="24"/>
                <w:szCs w:val="24"/>
              </w:rPr>
            </w:pPr>
          </w:p>
        </w:tc>
        <w:tc>
          <w:tcPr>
            <w:tcW w:w="4536" w:type="dxa"/>
            <w:shd w:val="clear" w:color="auto" w:fill="DBE5F1" w:themeFill="accent1" w:themeFillTint="33"/>
            <w:vAlign w:val="center"/>
          </w:tcPr>
          <w:p w:rsidR="000E24AE" w:rsidRPr="00F16E4E" w:rsidRDefault="000E24AE" w:rsidP="000B72E9">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0B72E9">
            <w:pPr>
              <w:rPr>
                <w:sz w:val="24"/>
                <w:szCs w:val="24"/>
              </w:rPr>
            </w:pPr>
            <w:r>
              <w:rPr>
                <w:sz w:val="24"/>
                <w:szCs w:val="24"/>
              </w:rPr>
              <w:t>Значения</w:t>
            </w:r>
          </w:p>
        </w:tc>
      </w:tr>
      <w:tr w:rsidR="000E24AE" w:rsidRPr="00F16E4E" w:rsidTr="000B72E9">
        <w:trPr>
          <w:jc w:val="center"/>
        </w:trPr>
        <w:tc>
          <w:tcPr>
            <w:tcW w:w="988" w:type="dxa"/>
            <w:vAlign w:val="center"/>
          </w:tcPr>
          <w:p w:rsidR="000E24AE" w:rsidRPr="00591EF9" w:rsidRDefault="000E24AE" w:rsidP="002547C8">
            <w:pPr>
              <w:pStyle w:val="ac"/>
              <w:numPr>
                <w:ilvl w:val="0"/>
                <w:numId w:val="49"/>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0B72E9">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0B72E9">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0B72E9">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0B72E9">
            <w:pPr>
              <w:rPr>
                <w:sz w:val="24"/>
                <w:szCs w:val="24"/>
              </w:rPr>
            </w:pPr>
            <w:r>
              <w:rPr>
                <w:sz w:val="24"/>
                <w:szCs w:val="24"/>
              </w:rPr>
              <w:t>32 волокна</w:t>
            </w:r>
          </w:p>
        </w:tc>
      </w:tr>
      <w:tr w:rsidR="000E24AE" w:rsidRPr="00F16E4E" w:rsidTr="000B72E9">
        <w:trPr>
          <w:trHeight w:val="275"/>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0B72E9">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0B72E9">
            <w:pPr>
              <w:rPr>
                <w:sz w:val="24"/>
                <w:szCs w:val="24"/>
              </w:rPr>
            </w:pPr>
            <w:r>
              <w:rPr>
                <w:sz w:val="24"/>
                <w:szCs w:val="24"/>
              </w:rPr>
              <w:t>4 модуля</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0B72E9">
            <w:pPr>
              <w:rPr>
                <w:sz w:val="24"/>
                <w:szCs w:val="24"/>
              </w:rPr>
            </w:pPr>
            <w:r>
              <w:rPr>
                <w:sz w:val="24"/>
                <w:szCs w:val="24"/>
              </w:rPr>
              <w:t>Тип оптического волокна</w:t>
            </w:r>
          </w:p>
        </w:tc>
        <w:tc>
          <w:tcPr>
            <w:tcW w:w="3969" w:type="dxa"/>
            <w:shd w:val="clear" w:color="auto" w:fill="auto"/>
          </w:tcPr>
          <w:p w:rsidR="000E24AE" w:rsidRPr="00EB4F02" w:rsidRDefault="000E24AE" w:rsidP="000B72E9">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Диаметр кабеля по оболочке</w:t>
            </w:r>
          </w:p>
        </w:tc>
        <w:tc>
          <w:tcPr>
            <w:tcW w:w="3969" w:type="dxa"/>
          </w:tcPr>
          <w:p w:rsidR="000E24AE" w:rsidRPr="00BE2DB8" w:rsidRDefault="000E24AE" w:rsidP="000B72E9">
            <w:pPr>
              <w:rPr>
                <w:sz w:val="24"/>
                <w:szCs w:val="24"/>
              </w:rPr>
            </w:pPr>
            <w:r w:rsidRPr="00313485">
              <w:rPr>
                <w:sz w:val="24"/>
                <w:szCs w:val="24"/>
              </w:rPr>
              <w:t>8 мм</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Рабочая температура</w:t>
            </w:r>
          </w:p>
        </w:tc>
        <w:tc>
          <w:tcPr>
            <w:tcW w:w="3969" w:type="dxa"/>
          </w:tcPr>
          <w:p w:rsidR="000E24AE" w:rsidRPr="00BE2DB8" w:rsidRDefault="000E24AE" w:rsidP="000B72E9">
            <w:pPr>
              <w:rPr>
                <w:sz w:val="24"/>
                <w:szCs w:val="24"/>
              </w:rPr>
            </w:pPr>
            <w:r w:rsidRPr="00BE2DB8">
              <w:rPr>
                <w:sz w:val="24"/>
                <w:szCs w:val="24"/>
              </w:rPr>
              <w:t>-10°С …+50°С</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 xml:space="preserve">Температура монтажа </w:t>
            </w:r>
          </w:p>
        </w:tc>
        <w:tc>
          <w:tcPr>
            <w:tcW w:w="3969" w:type="dxa"/>
          </w:tcPr>
          <w:p w:rsidR="000E24AE" w:rsidRPr="00BE2DB8" w:rsidRDefault="000E24AE" w:rsidP="000B72E9">
            <w:pPr>
              <w:rPr>
                <w:sz w:val="24"/>
                <w:szCs w:val="24"/>
              </w:rPr>
            </w:pPr>
            <w:r w:rsidRPr="00BE2DB8">
              <w:rPr>
                <w:sz w:val="24"/>
                <w:szCs w:val="24"/>
              </w:rPr>
              <w:t>-10°С …+50°С</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0B72E9">
            <w:pPr>
              <w:rPr>
                <w:sz w:val="24"/>
                <w:szCs w:val="24"/>
              </w:rPr>
            </w:pPr>
            <w:r w:rsidRPr="00BE2DB8">
              <w:rPr>
                <w:sz w:val="24"/>
                <w:szCs w:val="24"/>
              </w:rPr>
              <w:t>-50°С …+50°С</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0B72E9">
            <w:pPr>
              <w:rPr>
                <w:sz w:val="24"/>
                <w:szCs w:val="24"/>
              </w:rPr>
            </w:pPr>
            <w:r w:rsidRPr="00BE2DB8">
              <w:rPr>
                <w:sz w:val="24"/>
                <w:szCs w:val="24"/>
              </w:rPr>
              <w:t>не более 10</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Срок службы</w:t>
            </w:r>
          </w:p>
        </w:tc>
        <w:tc>
          <w:tcPr>
            <w:tcW w:w="3969" w:type="dxa"/>
          </w:tcPr>
          <w:p w:rsidR="000E24AE" w:rsidRPr="00BE2DB8" w:rsidRDefault="000E24AE" w:rsidP="000B72E9">
            <w:pPr>
              <w:rPr>
                <w:sz w:val="24"/>
                <w:szCs w:val="24"/>
              </w:rPr>
            </w:pPr>
            <w:r w:rsidRPr="00BE2DB8">
              <w:rPr>
                <w:sz w:val="24"/>
                <w:szCs w:val="24"/>
              </w:rPr>
              <w:t>25 лет</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Монтажное растягивающее усилие</w:t>
            </w:r>
          </w:p>
        </w:tc>
        <w:tc>
          <w:tcPr>
            <w:tcW w:w="3969" w:type="dxa"/>
          </w:tcPr>
          <w:p w:rsidR="000E24AE" w:rsidRPr="00BE2DB8" w:rsidRDefault="000E24AE" w:rsidP="000B72E9">
            <w:pPr>
              <w:rPr>
                <w:sz w:val="24"/>
                <w:szCs w:val="24"/>
              </w:rPr>
            </w:pPr>
            <w:r w:rsidRPr="00BE2DB8">
              <w:rPr>
                <w:sz w:val="24"/>
                <w:szCs w:val="24"/>
              </w:rPr>
              <w:t>800 Н</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0B72E9">
            <w:pPr>
              <w:rPr>
                <w:sz w:val="24"/>
                <w:szCs w:val="24"/>
              </w:rPr>
            </w:pPr>
            <w:r w:rsidRPr="00BE2DB8">
              <w:rPr>
                <w:sz w:val="24"/>
                <w:szCs w:val="24"/>
              </w:rPr>
              <w:t>400 Н</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Раздавливающее усилие</w:t>
            </w:r>
          </w:p>
        </w:tc>
        <w:tc>
          <w:tcPr>
            <w:tcW w:w="3969" w:type="dxa"/>
          </w:tcPr>
          <w:p w:rsidR="000E24AE" w:rsidRPr="00BE2DB8" w:rsidRDefault="000E24AE" w:rsidP="000B72E9">
            <w:pPr>
              <w:rPr>
                <w:sz w:val="24"/>
                <w:szCs w:val="24"/>
              </w:rPr>
            </w:pPr>
            <w:r w:rsidRPr="00BE2DB8">
              <w:rPr>
                <w:sz w:val="24"/>
                <w:szCs w:val="24"/>
              </w:rPr>
              <w:t>100 Н/см</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Динамические изгибы</w:t>
            </w:r>
          </w:p>
        </w:tc>
        <w:tc>
          <w:tcPr>
            <w:tcW w:w="3969" w:type="dxa"/>
          </w:tcPr>
          <w:p w:rsidR="000E24AE" w:rsidRPr="00BE2DB8" w:rsidRDefault="000E24AE" w:rsidP="000B72E9">
            <w:pPr>
              <w:rPr>
                <w:sz w:val="24"/>
                <w:szCs w:val="24"/>
              </w:rPr>
            </w:pPr>
            <w:r w:rsidRPr="00BE2DB8">
              <w:rPr>
                <w:sz w:val="24"/>
                <w:szCs w:val="24"/>
              </w:rPr>
              <w:t>20 циклов на угол ±90°</w:t>
            </w:r>
          </w:p>
        </w:tc>
      </w:tr>
      <w:tr w:rsidR="000E24AE" w:rsidRPr="00F16E4E" w:rsidTr="000B72E9">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0B72E9">
            <w:pPr>
              <w:rPr>
                <w:sz w:val="24"/>
                <w:szCs w:val="24"/>
              </w:rPr>
            </w:pPr>
            <w:r w:rsidRPr="00BE2DB8">
              <w:rPr>
                <w:sz w:val="24"/>
                <w:szCs w:val="24"/>
              </w:rPr>
              <w:t>Осевые закручивания</w:t>
            </w:r>
          </w:p>
        </w:tc>
        <w:tc>
          <w:tcPr>
            <w:tcW w:w="3969" w:type="dxa"/>
          </w:tcPr>
          <w:p w:rsidR="000E24AE" w:rsidRPr="00BE2DB8" w:rsidRDefault="000E24AE" w:rsidP="000B72E9">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2547C8">
      <w:pPr>
        <w:pStyle w:val="ac"/>
        <w:numPr>
          <w:ilvl w:val="0"/>
          <w:numId w:val="33"/>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2547C8">
      <w:pPr>
        <w:pStyle w:val="ac"/>
        <w:numPr>
          <w:ilvl w:val="0"/>
          <w:numId w:val="33"/>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2547C8">
      <w:pPr>
        <w:pStyle w:val="ac"/>
        <w:numPr>
          <w:ilvl w:val="0"/>
          <w:numId w:val="33"/>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w:t>
      </w:r>
      <w:proofErr w:type="spellStart"/>
      <w:r>
        <w:rPr>
          <w:color w:val="000000"/>
          <w:sz w:val="24"/>
        </w:rPr>
        <w:t>негор</w:t>
      </w:r>
      <w:proofErr w:type="spellEnd"/>
      <w:r>
        <w:rPr>
          <w:color w:val="000000"/>
          <w:sz w:val="24"/>
        </w:rPr>
        <w:t>)</w:t>
      </w:r>
    </w:p>
    <w:p w:rsidR="000E24AE" w:rsidRPr="00DD19B2" w:rsidRDefault="000E24AE" w:rsidP="000E24AE"/>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rPr>
        <w:t xml:space="preserve">Оптический модуль должен представлять собой трубку из </w:t>
      </w:r>
      <w:proofErr w:type="spellStart"/>
      <w:r w:rsidRPr="006F74BA">
        <w:rPr>
          <w:sz w:val="24"/>
        </w:rPr>
        <w:t>полибутилентерефталата</w:t>
      </w:r>
      <w:proofErr w:type="spellEnd"/>
      <w:r w:rsidRPr="006F74BA">
        <w:rPr>
          <w:sz w:val="24"/>
        </w:rPr>
        <w:t xml:space="preserve">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2547C8">
      <w:pPr>
        <w:pStyle w:val="ac"/>
        <w:numPr>
          <w:ilvl w:val="0"/>
          <w:numId w:val="34"/>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4"/>
        </w:numPr>
        <w:spacing w:after="160" w:line="259" w:lineRule="auto"/>
        <w:contextualSpacing/>
        <w:jc w:val="both"/>
        <w:rPr>
          <w:sz w:val="24"/>
          <w:szCs w:val="24"/>
        </w:rPr>
      </w:pPr>
      <w:r w:rsidRPr="00E430F1">
        <w:rPr>
          <w:color w:val="000000"/>
          <w:sz w:val="24"/>
        </w:rPr>
        <w:t xml:space="preserve">Центральный силовой элемент - стеклопластиковый </w:t>
      </w:r>
      <w:proofErr w:type="spellStart"/>
      <w:proofErr w:type="gramStart"/>
      <w:r w:rsidRPr="00E430F1">
        <w:rPr>
          <w:color w:val="000000"/>
          <w:sz w:val="24"/>
        </w:rPr>
        <w:t>пруток.</w:t>
      </w:r>
      <w:r w:rsidRPr="006F74BA">
        <w:rPr>
          <w:sz w:val="24"/>
          <w:szCs w:val="24"/>
        </w:rPr>
        <w:t>Количество</w:t>
      </w:r>
      <w:proofErr w:type="spellEnd"/>
      <w:proofErr w:type="gramEnd"/>
      <w:r w:rsidRPr="006F74BA">
        <w:rPr>
          <w:sz w:val="24"/>
          <w:szCs w:val="24"/>
        </w:rPr>
        <w:t xml:space="preserve"> оптических волокон в кабеле определяется Заказчиком;</w:t>
      </w:r>
    </w:p>
    <w:p w:rsidR="000E24AE"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Оптический модуль - в оболочке из ОМР-В, заполненный </w:t>
      </w:r>
      <w:proofErr w:type="spellStart"/>
      <w:r w:rsidRPr="00E430F1">
        <w:rPr>
          <w:sz w:val="24"/>
          <w:szCs w:val="24"/>
        </w:rPr>
        <w:t>арамидными</w:t>
      </w:r>
      <w:proofErr w:type="spellEnd"/>
      <w:r w:rsidRPr="00E430F1">
        <w:rPr>
          <w:sz w:val="24"/>
          <w:szCs w:val="24"/>
        </w:rPr>
        <w:t xml:space="preserve"> нитями;</w:t>
      </w:r>
    </w:p>
    <w:p w:rsidR="000E24AE" w:rsidRPr="00E430F1"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rPr>
        <w:lastRenderedPageBreak/>
        <w:t>Гидроизолирующая лента;</w:t>
      </w:r>
    </w:p>
    <w:p w:rsidR="000E24AE" w:rsidRPr="006F74BA"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Внешняя оболочка из материала - не распространяющая горение, с низким </w:t>
      </w:r>
      <w:proofErr w:type="spellStart"/>
      <w:r w:rsidRPr="00E430F1">
        <w:rPr>
          <w:sz w:val="24"/>
          <w:szCs w:val="24"/>
        </w:rPr>
        <w:t>дымовыделением</w:t>
      </w:r>
      <w:proofErr w:type="spellEnd"/>
      <w:r w:rsidRPr="00E430F1">
        <w:rPr>
          <w:sz w:val="24"/>
          <w:szCs w:val="24"/>
        </w:rPr>
        <w:t>, без галогенного типа ОМР-В.</w:t>
      </w:r>
    </w:p>
    <w:p w:rsidR="000E24AE" w:rsidRPr="00DD1440" w:rsidRDefault="000E24AE" w:rsidP="000E24AE">
      <w:pPr>
        <w:rPr>
          <w:i/>
          <w:sz w:val="24"/>
        </w:rPr>
      </w:pP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2547C8">
      <w:pPr>
        <w:pStyle w:val="ac"/>
        <w:numPr>
          <w:ilvl w:val="0"/>
          <w:numId w:val="41"/>
        </w:numPr>
        <w:spacing w:line="259" w:lineRule="auto"/>
        <w:ind w:left="851" w:hanging="425"/>
        <w:contextualSpacing/>
        <w:jc w:val="both"/>
        <w:rPr>
          <w:sz w:val="24"/>
        </w:rPr>
      </w:pPr>
      <w:r w:rsidRPr="00FC74F9">
        <w:rPr>
          <w:sz w:val="24"/>
        </w:rPr>
        <w:t xml:space="preserve">ОК-ГРУНТ, ОК-ГТС должны быть стойкими к </w:t>
      </w:r>
      <w:proofErr w:type="spellStart"/>
      <w:r w:rsidRPr="00FC74F9">
        <w:rPr>
          <w:sz w:val="24"/>
        </w:rPr>
        <w:t>вмораживанию</w:t>
      </w:r>
      <w:proofErr w:type="spellEnd"/>
      <w:r w:rsidRPr="00FC74F9">
        <w:rPr>
          <w:sz w:val="24"/>
        </w:rPr>
        <w:t xml:space="preserve"> в лед в соответствии с методикой EIA/TIA-455-98A (FOTP-98), метод B.</w:t>
      </w:r>
    </w:p>
    <w:p w:rsidR="000E24AE" w:rsidRPr="00794B2E"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2547C8">
      <w:pPr>
        <w:pStyle w:val="ac"/>
        <w:numPr>
          <w:ilvl w:val="0"/>
          <w:numId w:val="43"/>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Погонный метр – ХХХХ м;</w:t>
      </w:r>
    </w:p>
    <w:p w:rsidR="000E24AE" w:rsidRDefault="000E24AE" w:rsidP="002547C8">
      <w:pPr>
        <w:pStyle w:val="ac"/>
        <w:numPr>
          <w:ilvl w:val="0"/>
          <w:numId w:val="45"/>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2547C8">
      <w:pPr>
        <w:pStyle w:val="ac"/>
        <w:numPr>
          <w:ilvl w:val="0"/>
          <w:numId w:val="31"/>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Показатель преломления в ОВ на длине волны 1310 </w:t>
      </w:r>
      <w:proofErr w:type="spellStart"/>
      <w:r w:rsidRPr="001C44EF">
        <w:rPr>
          <w:sz w:val="24"/>
        </w:rPr>
        <w:t>нм</w:t>
      </w:r>
      <w:proofErr w:type="spellEnd"/>
      <w:r w:rsidRPr="001C44EF">
        <w:rPr>
          <w:sz w:val="24"/>
        </w:rPr>
        <w:t xml:space="preserve"> и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Коэффициент затухания в оптическом волокне, на длине волны 1550 </w:t>
      </w:r>
      <w:proofErr w:type="spellStart"/>
      <w:r w:rsidRPr="001C44EF">
        <w:rPr>
          <w:sz w:val="24"/>
        </w:rPr>
        <w:t>нм</w:t>
      </w:r>
      <w:proofErr w:type="spellEnd"/>
      <w:r w:rsidRPr="001C44EF">
        <w:rPr>
          <w:sz w:val="24"/>
        </w:rPr>
        <w:t>, дБ/км;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Поляризационная </w:t>
      </w:r>
      <w:proofErr w:type="spellStart"/>
      <w:r w:rsidRPr="001C44EF">
        <w:rPr>
          <w:sz w:val="24"/>
        </w:rPr>
        <w:t>модовая</w:t>
      </w:r>
      <w:proofErr w:type="spellEnd"/>
      <w:r w:rsidRPr="001C44EF">
        <w:rPr>
          <w:sz w:val="24"/>
        </w:rPr>
        <w:t xml:space="preserve"> дисперсия в оптическом волокне, </w:t>
      </w:r>
      <w:proofErr w:type="spellStart"/>
      <w:r w:rsidRPr="001C44EF">
        <w:rPr>
          <w:sz w:val="24"/>
        </w:rPr>
        <w:t>пс</w:t>
      </w:r>
      <w:proofErr w:type="spellEnd"/>
      <w:r w:rsidRPr="001C44EF">
        <w:rPr>
          <w:sz w:val="24"/>
        </w:rPr>
        <w:t xml:space="preserve">/√км, на длине волны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Хроматическая дисперсия в оптическом волокне (по паспорту изготовителя оптического волокна), </w:t>
      </w:r>
      <w:proofErr w:type="spellStart"/>
      <w:r w:rsidRPr="001C44EF">
        <w:rPr>
          <w:sz w:val="24"/>
        </w:rPr>
        <w:t>пс</w:t>
      </w:r>
      <w:proofErr w:type="spellEnd"/>
      <w:r w:rsidRPr="001C44EF">
        <w:rPr>
          <w:sz w:val="24"/>
        </w:rPr>
        <w:t>/(</w:t>
      </w:r>
      <w:proofErr w:type="spellStart"/>
      <w:r w:rsidRPr="001C44EF">
        <w:rPr>
          <w:sz w:val="24"/>
        </w:rPr>
        <w:t>нм</w:t>
      </w:r>
      <w:proofErr w:type="spellEnd"/>
      <w:r w:rsidRPr="001C44EF">
        <w:rPr>
          <w:sz w:val="24"/>
        </w:rPr>
        <w:t>*км);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348" w:type="dxa"/>
        <w:tblInd w:w="108" w:type="dxa"/>
        <w:tblLayout w:type="fixed"/>
        <w:tblLook w:val="0000" w:firstRow="0" w:lastRow="0" w:firstColumn="0" w:lastColumn="0" w:noHBand="0" w:noVBand="0"/>
      </w:tblPr>
      <w:tblGrid>
        <w:gridCol w:w="5279"/>
        <w:gridCol w:w="5069"/>
      </w:tblGrid>
      <w:tr w:rsidR="00022C3C" w:rsidRPr="00014B32" w:rsidTr="00573F47">
        <w:trPr>
          <w:trHeight w:val="1474"/>
        </w:trPr>
        <w:tc>
          <w:tcPr>
            <w:tcW w:w="5279" w:type="dxa"/>
          </w:tcPr>
          <w:p w:rsidR="00022C3C" w:rsidRPr="00014B32" w:rsidRDefault="00022C3C" w:rsidP="00DB0247">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022C3C" w:rsidRPr="00014B32" w:rsidRDefault="00C31D46" w:rsidP="00DB0247">
            <w:pPr>
              <w:pStyle w:val="a7"/>
              <w:ind w:firstLine="0"/>
              <w:jc w:val="center"/>
              <w:rPr>
                <w:b/>
                <w:spacing w:val="-4"/>
                <w:sz w:val="22"/>
                <w:szCs w:val="22"/>
              </w:rPr>
            </w:pPr>
            <w:r>
              <w:rPr>
                <w:b/>
                <w:spacing w:val="-4"/>
                <w:sz w:val="22"/>
                <w:szCs w:val="22"/>
              </w:rPr>
              <w:t>__________</w:t>
            </w:r>
            <w:r w:rsidR="00022C3C" w:rsidRPr="00014B32">
              <w:rPr>
                <w:b/>
                <w:spacing w:val="-4"/>
                <w:sz w:val="22"/>
                <w:szCs w:val="22"/>
              </w:rPr>
              <w:t xml:space="preserve"> «</w:t>
            </w:r>
            <w:r>
              <w:rPr>
                <w:b/>
                <w:spacing w:val="-4"/>
                <w:sz w:val="22"/>
                <w:szCs w:val="22"/>
              </w:rPr>
              <w:t>_______</w:t>
            </w:r>
            <w:r w:rsidR="00022C3C" w:rsidRPr="00014B32">
              <w:rPr>
                <w:b/>
                <w:spacing w:val="-4"/>
                <w:sz w:val="22"/>
                <w:szCs w:val="22"/>
              </w:rPr>
              <w:t>»</w:t>
            </w:r>
          </w:p>
          <w:p w:rsidR="00022C3C" w:rsidRDefault="00B3101F" w:rsidP="00DB0247">
            <w:pPr>
              <w:pStyle w:val="a7"/>
              <w:ind w:firstLine="0"/>
              <w:jc w:val="center"/>
              <w:rPr>
                <w:spacing w:val="-4"/>
                <w:sz w:val="22"/>
                <w:szCs w:val="22"/>
              </w:rPr>
            </w:pPr>
            <w:r>
              <w:rPr>
                <w:spacing w:val="-4"/>
                <w:sz w:val="22"/>
                <w:szCs w:val="22"/>
              </w:rPr>
              <w:t>Генеральный д</w:t>
            </w:r>
            <w:r w:rsidR="00022C3C" w:rsidRPr="00014B32">
              <w:rPr>
                <w:spacing w:val="-4"/>
                <w:sz w:val="22"/>
                <w:szCs w:val="22"/>
              </w:rPr>
              <w:t>иректор</w:t>
            </w:r>
          </w:p>
          <w:p w:rsidR="00DE36D9" w:rsidRPr="00014B32" w:rsidRDefault="00DE36D9" w:rsidP="00DB0247">
            <w:pPr>
              <w:pStyle w:val="a7"/>
              <w:ind w:firstLine="0"/>
              <w:jc w:val="center"/>
              <w:rPr>
                <w:spacing w:val="-4"/>
                <w:sz w:val="22"/>
                <w:szCs w:val="22"/>
              </w:rPr>
            </w:pPr>
          </w:p>
          <w:p w:rsidR="00022C3C" w:rsidRPr="00B3101F" w:rsidRDefault="00022C3C" w:rsidP="00DB0247">
            <w:pPr>
              <w:pStyle w:val="a7"/>
              <w:ind w:firstLine="0"/>
              <w:jc w:val="center"/>
              <w:rPr>
                <w:spacing w:val="-4"/>
                <w:sz w:val="22"/>
                <w:szCs w:val="22"/>
              </w:rPr>
            </w:pPr>
            <w:r w:rsidRPr="00014B32">
              <w:rPr>
                <w:spacing w:val="-4"/>
                <w:sz w:val="22"/>
                <w:szCs w:val="22"/>
              </w:rPr>
              <w:t>__________________ /</w:t>
            </w:r>
            <w:r w:rsidR="00C31D46">
              <w:rPr>
                <w:spacing w:val="-4"/>
                <w:sz w:val="22"/>
                <w:szCs w:val="22"/>
              </w:rPr>
              <w:t>____________</w:t>
            </w:r>
            <w:r w:rsidR="00DF5019" w:rsidRPr="00014B32">
              <w:rPr>
                <w:spacing w:val="-4"/>
                <w:sz w:val="22"/>
                <w:szCs w:val="22"/>
              </w:rPr>
              <w:t>/</w:t>
            </w:r>
          </w:p>
          <w:p w:rsidR="00573F47" w:rsidRDefault="00573F47" w:rsidP="00DB0247">
            <w:pPr>
              <w:pStyle w:val="a7"/>
              <w:ind w:firstLine="0"/>
              <w:rPr>
                <w:spacing w:val="-4"/>
                <w:sz w:val="22"/>
                <w:szCs w:val="22"/>
              </w:rPr>
            </w:pPr>
          </w:p>
          <w:p w:rsidR="00022C3C" w:rsidRPr="00014B32" w:rsidRDefault="00573F47" w:rsidP="00DB0247">
            <w:pPr>
              <w:pStyle w:val="a7"/>
              <w:ind w:firstLine="0"/>
              <w:rPr>
                <w:b/>
                <w:spacing w:val="-4"/>
                <w:sz w:val="22"/>
                <w:szCs w:val="22"/>
              </w:rPr>
            </w:pPr>
            <w:r>
              <w:rPr>
                <w:spacing w:val="-4"/>
                <w:sz w:val="22"/>
                <w:szCs w:val="22"/>
              </w:rPr>
              <w:t xml:space="preserve"> </w:t>
            </w:r>
            <w:r w:rsidR="005E28AB">
              <w:rPr>
                <w:spacing w:val="-4"/>
                <w:sz w:val="22"/>
                <w:szCs w:val="22"/>
              </w:rPr>
              <w:t xml:space="preserve">                               </w:t>
            </w:r>
            <w:proofErr w:type="spellStart"/>
            <w:r w:rsidR="00022C3C" w:rsidRPr="00014B32">
              <w:rPr>
                <w:spacing w:val="-4"/>
                <w:sz w:val="22"/>
                <w:szCs w:val="22"/>
              </w:rPr>
              <w:t>мп</w:t>
            </w:r>
            <w:proofErr w:type="spellEnd"/>
          </w:p>
        </w:tc>
        <w:tc>
          <w:tcPr>
            <w:tcW w:w="5069" w:type="dxa"/>
          </w:tcPr>
          <w:p w:rsidR="00022C3C" w:rsidRPr="00014B32" w:rsidRDefault="00022C3C" w:rsidP="00DB0247">
            <w:pPr>
              <w:pStyle w:val="a7"/>
              <w:ind w:firstLine="0"/>
              <w:jc w:val="center"/>
              <w:rPr>
                <w:sz w:val="22"/>
                <w:szCs w:val="22"/>
              </w:rPr>
            </w:pPr>
            <w:r w:rsidRPr="00014B32">
              <w:rPr>
                <w:sz w:val="22"/>
                <w:szCs w:val="22"/>
              </w:rPr>
              <w:t>«Заказчик»:</w:t>
            </w:r>
          </w:p>
          <w:p w:rsidR="00022C3C" w:rsidRPr="00014B32" w:rsidRDefault="00022C3C" w:rsidP="00DB0247">
            <w:pPr>
              <w:pStyle w:val="a7"/>
              <w:ind w:firstLine="0"/>
              <w:jc w:val="center"/>
              <w:rPr>
                <w:b/>
                <w:sz w:val="22"/>
                <w:szCs w:val="22"/>
              </w:rPr>
            </w:pPr>
            <w:r w:rsidRPr="00014B32">
              <w:rPr>
                <w:b/>
                <w:sz w:val="22"/>
                <w:szCs w:val="22"/>
              </w:rPr>
              <w:t>ООО «UMS»</w:t>
            </w:r>
          </w:p>
          <w:p w:rsidR="00022C3C" w:rsidRDefault="00022C3C" w:rsidP="00DB0247">
            <w:pPr>
              <w:pStyle w:val="a7"/>
              <w:ind w:firstLine="0"/>
              <w:jc w:val="center"/>
              <w:rPr>
                <w:sz w:val="22"/>
                <w:szCs w:val="22"/>
              </w:rPr>
            </w:pPr>
            <w:r w:rsidRPr="00014B32">
              <w:rPr>
                <w:sz w:val="22"/>
                <w:szCs w:val="22"/>
              </w:rPr>
              <w:t>Генеральный директор</w:t>
            </w:r>
          </w:p>
          <w:p w:rsidR="00DE36D9" w:rsidRPr="00014B32" w:rsidRDefault="00DE36D9" w:rsidP="00DB0247">
            <w:pPr>
              <w:pStyle w:val="a7"/>
              <w:ind w:firstLine="0"/>
              <w:jc w:val="center"/>
              <w:rPr>
                <w:sz w:val="22"/>
                <w:szCs w:val="22"/>
              </w:rPr>
            </w:pPr>
          </w:p>
          <w:p w:rsidR="00022C3C" w:rsidRPr="00014B32" w:rsidRDefault="00022C3C" w:rsidP="00DB0247">
            <w:pPr>
              <w:pStyle w:val="a7"/>
              <w:ind w:firstLine="0"/>
              <w:jc w:val="center"/>
              <w:rPr>
                <w:sz w:val="22"/>
                <w:szCs w:val="22"/>
              </w:rPr>
            </w:pPr>
            <w:r w:rsidRPr="00014B32">
              <w:rPr>
                <w:sz w:val="22"/>
                <w:szCs w:val="22"/>
              </w:rPr>
              <w:t>__________________ /</w:t>
            </w:r>
            <w:proofErr w:type="spellStart"/>
            <w:r w:rsidRPr="00014B32">
              <w:rPr>
                <w:sz w:val="22"/>
                <w:szCs w:val="22"/>
              </w:rPr>
              <w:t>Арипов</w:t>
            </w:r>
            <w:proofErr w:type="spellEnd"/>
            <w:r w:rsidRPr="00014B32">
              <w:rPr>
                <w:sz w:val="22"/>
                <w:szCs w:val="22"/>
              </w:rPr>
              <w:t xml:space="preserve"> С.Х./</w:t>
            </w:r>
          </w:p>
          <w:p w:rsidR="00573F47" w:rsidRDefault="00573F47" w:rsidP="00DB0247">
            <w:pPr>
              <w:pStyle w:val="a7"/>
              <w:ind w:firstLine="0"/>
              <w:rPr>
                <w:sz w:val="22"/>
                <w:szCs w:val="22"/>
              </w:rPr>
            </w:pPr>
          </w:p>
          <w:p w:rsidR="00022C3C" w:rsidRPr="00014B32" w:rsidRDefault="005E28AB" w:rsidP="00DB0247">
            <w:pPr>
              <w:pStyle w:val="a7"/>
              <w:ind w:firstLine="0"/>
              <w:rPr>
                <w:b/>
                <w:sz w:val="22"/>
                <w:szCs w:val="22"/>
              </w:rPr>
            </w:pPr>
            <w:r>
              <w:rPr>
                <w:sz w:val="22"/>
                <w:szCs w:val="22"/>
              </w:rPr>
              <w:t xml:space="preserve">                               </w:t>
            </w:r>
            <w:proofErr w:type="spellStart"/>
            <w:r w:rsidR="00022C3C" w:rsidRPr="00014B32">
              <w:rPr>
                <w:sz w:val="22"/>
                <w:szCs w:val="22"/>
              </w:rPr>
              <w:t>мп</w:t>
            </w:r>
            <w:proofErr w:type="spellEnd"/>
          </w:p>
        </w:tc>
      </w:tr>
    </w:tbl>
    <w:p w:rsidR="006A02B4" w:rsidRDefault="006A02B4" w:rsidP="001A00FF">
      <w:pPr>
        <w:rPr>
          <w:b/>
          <w:sz w:val="24"/>
          <w:szCs w:val="24"/>
        </w:rPr>
        <w:sectPr w:rsidR="006A02B4" w:rsidSect="003C2D09">
          <w:headerReference w:type="default" r:id="rId8"/>
          <w:footerReference w:type="default" r:id="rId9"/>
          <w:headerReference w:type="first" r:id="rId10"/>
          <w:footerReference w:type="first" r:id="rId11"/>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B64917" w:rsidRPr="006B7461" w:rsidRDefault="00B64917" w:rsidP="00B6521D">
      <w:pPr>
        <w:jc w:val="right"/>
        <w:rPr>
          <w:b/>
          <w:sz w:val="22"/>
          <w:szCs w:val="22"/>
        </w:rPr>
      </w:pPr>
    </w:p>
    <w:p w:rsidR="0037204E" w:rsidRPr="00FE679C" w:rsidRDefault="0037204E" w:rsidP="0037204E">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Pr="00B71956">
        <w:rPr>
          <w:b/>
          <w:sz w:val="24"/>
          <w:szCs w:val="24"/>
        </w:rPr>
        <w:t xml:space="preserve">проектно-сметную документацию </w:t>
      </w:r>
      <w:r>
        <w:rPr>
          <w:b/>
          <w:bCs/>
          <w:color w:val="000000"/>
          <w:sz w:val="24"/>
          <w:szCs w:val="24"/>
        </w:rPr>
        <w:t>по линейно-кабельным сооружениям (</w:t>
      </w:r>
      <w:r w:rsidRPr="003865F1">
        <w:rPr>
          <w:b/>
          <w:bCs/>
          <w:color w:val="000000"/>
          <w:sz w:val="24"/>
          <w:szCs w:val="24"/>
        </w:rPr>
        <w:t>ВОЛС) в</w:t>
      </w:r>
      <w:r>
        <w:rPr>
          <w:b/>
          <w:bCs/>
          <w:color w:val="000000"/>
          <w:sz w:val="24"/>
          <w:szCs w:val="24"/>
        </w:rPr>
        <w:t xml:space="preserve"> </w:t>
      </w:r>
      <w:r w:rsidR="0030163E" w:rsidRPr="0030163E">
        <w:rPr>
          <w:b/>
          <w:bCs/>
          <w:color w:val="000000"/>
          <w:sz w:val="24"/>
          <w:szCs w:val="24"/>
        </w:rPr>
        <w:t xml:space="preserve">Самарканд и Самаркандской области, г. Джизак, г. Карши и в </w:t>
      </w:r>
      <w:r w:rsidR="0030163E" w:rsidRPr="0030163E">
        <w:rPr>
          <w:b/>
          <w:bCs/>
          <w:color w:val="000000"/>
          <w:sz w:val="24"/>
          <w:szCs w:val="24"/>
        </w:rPr>
        <w:br/>
        <w:t xml:space="preserve">г. </w:t>
      </w:r>
      <w:proofErr w:type="spellStart"/>
      <w:r w:rsidR="0030163E" w:rsidRPr="0030163E">
        <w:rPr>
          <w:b/>
          <w:bCs/>
          <w:color w:val="000000"/>
          <w:sz w:val="24"/>
          <w:szCs w:val="24"/>
        </w:rPr>
        <w:t>Шахрисабз</w:t>
      </w:r>
      <w:proofErr w:type="spellEnd"/>
    </w:p>
    <w:p w:rsidR="005C181A" w:rsidRPr="003865F1" w:rsidRDefault="005C181A" w:rsidP="003865F1">
      <w:pPr>
        <w:ind w:left="-142"/>
        <w:jc w:val="center"/>
        <w:rPr>
          <w:b/>
          <w:sz w:val="24"/>
          <w:szCs w:val="24"/>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850"/>
        <w:gridCol w:w="1276"/>
        <w:gridCol w:w="1134"/>
        <w:gridCol w:w="3402"/>
      </w:tblGrid>
      <w:tr w:rsidR="005C181A" w:rsidRPr="00831756" w:rsidTr="005C181A">
        <w:trPr>
          <w:trHeight w:val="1215"/>
        </w:trPr>
        <w:tc>
          <w:tcPr>
            <w:tcW w:w="520" w:type="dxa"/>
            <w:shd w:val="clear" w:color="auto" w:fill="auto"/>
            <w:vAlign w:val="center"/>
            <w:hideMark/>
          </w:tcPr>
          <w:p w:rsidR="005C181A" w:rsidRPr="00831756" w:rsidRDefault="005C181A" w:rsidP="005C181A">
            <w:pPr>
              <w:jc w:val="center"/>
              <w:rPr>
                <w:b/>
                <w:sz w:val="22"/>
                <w:szCs w:val="22"/>
              </w:rPr>
            </w:pPr>
            <w:r w:rsidRPr="00831756">
              <w:rPr>
                <w:b/>
                <w:sz w:val="22"/>
                <w:szCs w:val="22"/>
              </w:rPr>
              <w:t>№ </w:t>
            </w:r>
          </w:p>
        </w:tc>
        <w:tc>
          <w:tcPr>
            <w:tcW w:w="2882" w:type="dxa"/>
            <w:shd w:val="clear" w:color="auto" w:fill="auto"/>
            <w:vAlign w:val="center"/>
            <w:hideMark/>
          </w:tcPr>
          <w:p w:rsidR="005C181A" w:rsidRPr="00831756" w:rsidRDefault="005C181A" w:rsidP="005C181A">
            <w:pPr>
              <w:jc w:val="center"/>
              <w:rPr>
                <w:b/>
                <w:bCs/>
                <w:sz w:val="22"/>
                <w:szCs w:val="22"/>
              </w:rPr>
            </w:pPr>
            <w:r w:rsidRPr="00831756">
              <w:rPr>
                <w:b/>
                <w:bCs/>
                <w:sz w:val="22"/>
                <w:szCs w:val="22"/>
              </w:rPr>
              <w:t>Наименование  (услуг. работ)</w:t>
            </w:r>
          </w:p>
        </w:tc>
        <w:tc>
          <w:tcPr>
            <w:tcW w:w="993" w:type="dxa"/>
            <w:shd w:val="clear" w:color="auto" w:fill="auto"/>
            <w:vAlign w:val="center"/>
            <w:hideMark/>
          </w:tcPr>
          <w:p w:rsidR="005C181A" w:rsidRPr="00831756" w:rsidRDefault="005C181A" w:rsidP="005C181A">
            <w:pPr>
              <w:jc w:val="center"/>
              <w:rPr>
                <w:b/>
                <w:sz w:val="22"/>
                <w:szCs w:val="22"/>
              </w:rPr>
            </w:pPr>
            <w:r w:rsidRPr="00831756">
              <w:rPr>
                <w:b/>
                <w:sz w:val="22"/>
                <w:szCs w:val="22"/>
              </w:rPr>
              <w:t>Ед. изм.</w:t>
            </w:r>
          </w:p>
        </w:tc>
        <w:tc>
          <w:tcPr>
            <w:tcW w:w="850" w:type="dxa"/>
            <w:shd w:val="clear" w:color="auto" w:fill="auto"/>
            <w:vAlign w:val="center"/>
            <w:hideMark/>
          </w:tcPr>
          <w:p w:rsidR="005C181A" w:rsidRPr="00831756" w:rsidRDefault="005C181A" w:rsidP="005C181A">
            <w:pPr>
              <w:jc w:val="center"/>
              <w:rPr>
                <w:b/>
                <w:sz w:val="22"/>
                <w:szCs w:val="22"/>
              </w:rPr>
            </w:pPr>
            <w:r w:rsidRPr="00831756">
              <w:rPr>
                <w:b/>
                <w:sz w:val="22"/>
                <w:szCs w:val="22"/>
              </w:rPr>
              <w:t>Кол-во</w:t>
            </w:r>
          </w:p>
        </w:tc>
        <w:tc>
          <w:tcPr>
            <w:tcW w:w="1276" w:type="dxa"/>
            <w:shd w:val="clear" w:color="auto" w:fill="auto"/>
            <w:vAlign w:val="center"/>
            <w:hideMark/>
          </w:tcPr>
          <w:p w:rsidR="005C181A" w:rsidRPr="00831756" w:rsidRDefault="005C181A" w:rsidP="005C181A">
            <w:pPr>
              <w:jc w:val="center"/>
              <w:rPr>
                <w:b/>
                <w:sz w:val="22"/>
                <w:szCs w:val="22"/>
              </w:rPr>
            </w:pPr>
            <w:r>
              <w:rPr>
                <w:b/>
                <w:sz w:val="22"/>
                <w:szCs w:val="22"/>
              </w:rPr>
              <w:t xml:space="preserve">Цена без НДС </w:t>
            </w:r>
          </w:p>
        </w:tc>
        <w:tc>
          <w:tcPr>
            <w:tcW w:w="1134" w:type="dxa"/>
            <w:shd w:val="clear" w:color="auto" w:fill="auto"/>
            <w:vAlign w:val="center"/>
            <w:hideMark/>
          </w:tcPr>
          <w:p w:rsidR="005C181A" w:rsidRPr="00831756" w:rsidRDefault="00FE679C" w:rsidP="005C181A">
            <w:pPr>
              <w:jc w:val="center"/>
              <w:rPr>
                <w:b/>
                <w:sz w:val="22"/>
                <w:szCs w:val="22"/>
              </w:rPr>
            </w:pPr>
            <w:r>
              <w:rPr>
                <w:b/>
                <w:sz w:val="22"/>
                <w:szCs w:val="22"/>
              </w:rPr>
              <w:t>Цена с учетом  НДС</w:t>
            </w:r>
          </w:p>
        </w:tc>
        <w:tc>
          <w:tcPr>
            <w:tcW w:w="3402" w:type="dxa"/>
            <w:vAlign w:val="center"/>
          </w:tcPr>
          <w:p w:rsidR="005C181A" w:rsidRPr="00831756" w:rsidRDefault="005C181A" w:rsidP="005C181A">
            <w:pPr>
              <w:jc w:val="center"/>
              <w:rPr>
                <w:b/>
                <w:sz w:val="22"/>
                <w:szCs w:val="22"/>
              </w:rPr>
            </w:pPr>
            <w:r w:rsidRPr="00831756">
              <w:rPr>
                <w:b/>
                <w:sz w:val="22"/>
                <w:szCs w:val="22"/>
              </w:rPr>
              <w:t>Примечание</w:t>
            </w:r>
          </w:p>
        </w:tc>
      </w:tr>
      <w:tr w:rsidR="005C181A" w:rsidRPr="00831756" w:rsidTr="005C181A">
        <w:trPr>
          <w:trHeight w:val="344"/>
        </w:trPr>
        <w:tc>
          <w:tcPr>
            <w:tcW w:w="11057" w:type="dxa"/>
            <w:gridSpan w:val="7"/>
            <w:shd w:val="clear" w:color="auto" w:fill="auto"/>
            <w:vAlign w:val="center"/>
          </w:tcPr>
          <w:p w:rsidR="005C181A" w:rsidRPr="00831756" w:rsidRDefault="005C181A" w:rsidP="005C181A">
            <w:pPr>
              <w:jc w:val="center"/>
              <w:rPr>
                <w:b/>
                <w:bCs/>
                <w:sz w:val="22"/>
                <w:szCs w:val="22"/>
              </w:rPr>
            </w:pPr>
            <w:r w:rsidRPr="00831756">
              <w:rPr>
                <w:b/>
                <w:bCs/>
                <w:sz w:val="22"/>
                <w:szCs w:val="22"/>
              </w:rPr>
              <w:t>Проектно-изыскательские работы (общая трасса)</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 (в том числе согласование с арендодателями и заказчиком)</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autoSpaceDE w:val="0"/>
              <w:autoSpaceDN w:val="0"/>
              <w:adjustRightInd w:val="0"/>
              <w:rPr>
                <w:sz w:val="22"/>
                <w:szCs w:val="22"/>
              </w:rPr>
            </w:pPr>
            <w:r w:rsidRPr="00831756">
              <w:rPr>
                <w:sz w:val="22"/>
                <w:szCs w:val="22"/>
              </w:rPr>
              <w:t>Применяется при реализации нового строительства линий ВОЛС.</w:t>
            </w:r>
          </w:p>
          <w:p w:rsidR="005C181A" w:rsidRPr="00831756" w:rsidRDefault="005C181A" w:rsidP="005C181A">
            <w:pPr>
              <w:autoSpaceDE w:val="0"/>
              <w:autoSpaceDN w:val="0"/>
              <w:adjustRightInd w:val="0"/>
              <w:rPr>
                <w:sz w:val="22"/>
                <w:szCs w:val="22"/>
              </w:rPr>
            </w:pPr>
            <w:r w:rsidRPr="00831756">
              <w:rPr>
                <w:sz w:val="22"/>
                <w:szCs w:val="22"/>
              </w:rPr>
              <w:t>Изыскания должны включать в себя следующее:</w:t>
            </w:r>
          </w:p>
          <w:p w:rsidR="005C181A" w:rsidRPr="00831756" w:rsidRDefault="005C181A" w:rsidP="005C181A">
            <w:pPr>
              <w:autoSpaceDE w:val="0"/>
              <w:autoSpaceDN w:val="0"/>
              <w:adjustRightInd w:val="0"/>
              <w:rPr>
                <w:sz w:val="22"/>
                <w:szCs w:val="22"/>
              </w:rPr>
            </w:pPr>
            <w:r w:rsidRPr="00831756">
              <w:rPr>
                <w:sz w:val="22"/>
                <w:szCs w:val="22"/>
              </w:rPr>
              <w:t>1) Обследование трассы ВОЛС и сбор исходных данных;</w:t>
            </w:r>
          </w:p>
          <w:p w:rsidR="005C181A" w:rsidRPr="00831756" w:rsidRDefault="005C181A" w:rsidP="005C181A">
            <w:pPr>
              <w:autoSpaceDE w:val="0"/>
              <w:autoSpaceDN w:val="0"/>
              <w:adjustRightInd w:val="0"/>
              <w:rPr>
                <w:sz w:val="22"/>
                <w:szCs w:val="22"/>
              </w:rPr>
            </w:pPr>
            <w:r w:rsidRPr="00831756">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831756" w:rsidRDefault="005C181A" w:rsidP="005C181A">
            <w:pPr>
              <w:autoSpaceDE w:val="0"/>
              <w:autoSpaceDN w:val="0"/>
              <w:adjustRightInd w:val="0"/>
              <w:rPr>
                <w:sz w:val="22"/>
                <w:szCs w:val="22"/>
              </w:rPr>
            </w:pPr>
            <w:r w:rsidRPr="00831756">
              <w:rPr>
                <w:sz w:val="22"/>
                <w:szCs w:val="22"/>
              </w:rPr>
              <w:t xml:space="preserve">3) Получение </w:t>
            </w:r>
            <w:r w:rsidR="002F7D59">
              <w:rPr>
                <w:sz w:val="22"/>
                <w:szCs w:val="22"/>
              </w:rPr>
              <w:t xml:space="preserve">приемлемых Технических Условий </w:t>
            </w:r>
            <w:r w:rsidR="001766A2">
              <w:rPr>
                <w:sz w:val="22"/>
                <w:szCs w:val="22"/>
              </w:rPr>
              <w:t xml:space="preserve">(согласно Приложение №1 п. 4.1.3) </w:t>
            </w:r>
            <w:r w:rsidRPr="00831756">
              <w:rPr>
                <w:sz w:val="22"/>
                <w:szCs w:val="22"/>
              </w:rPr>
              <w:t>и согласование на прокладку ВОК</w:t>
            </w:r>
            <w:r>
              <w:rPr>
                <w:sz w:val="22"/>
                <w:szCs w:val="22"/>
              </w:rPr>
              <w:t>, в том числе и с Заказчиком</w:t>
            </w:r>
            <w:r w:rsidRPr="00831756">
              <w:rPr>
                <w:sz w:val="22"/>
                <w:szCs w:val="22"/>
              </w:rPr>
              <w:t>;</w:t>
            </w:r>
          </w:p>
          <w:p w:rsidR="005C181A" w:rsidRPr="00831756" w:rsidRDefault="005C181A" w:rsidP="002F7D59">
            <w:pPr>
              <w:autoSpaceDE w:val="0"/>
              <w:autoSpaceDN w:val="0"/>
              <w:adjustRightInd w:val="0"/>
              <w:rPr>
                <w:sz w:val="22"/>
                <w:szCs w:val="22"/>
              </w:rPr>
            </w:pPr>
            <w:r w:rsidRPr="00831756">
              <w:rPr>
                <w:sz w:val="22"/>
                <w:szCs w:val="22"/>
              </w:rPr>
              <w:t xml:space="preserve">4) Разработка ситуационных планов трассы ВОК (скелетная схема) с указанием мест пересечения </w:t>
            </w:r>
            <w:r w:rsidR="002F7D59">
              <w:rPr>
                <w:sz w:val="22"/>
                <w:szCs w:val="22"/>
              </w:rPr>
              <w:t>дорог, коммуникаций, рек и т.д.</w:t>
            </w:r>
          </w:p>
        </w:tc>
      </w:tr>
      <w:tr w:rsidR="005C181A" w:rsidRPr="004E5540" w:rsidTr="005C181A">
        <w:trPr>
          <w:trHeight w:val="1453"/>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2</w:t>
            </w:r>
          </w:p>
        </w:tc>
        <w:tc>
          <w:tcPr>
            <w:tcW w:w="2882" w:type="dxa"/>
            <w:shd w:val="clear" w:color="auto" w:fill="auto"/>
            <w:vAlign w:val="center"/>
            <w:hideMark/>
          </w:tcPr>
          <w:p w:rsidR="005C181A"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w:t>
            </w:r>
            <w:r>
              <w:rPr>
                <w:color w:val="000000"/>
                <w:sz w:val="22"/>
                <w:szCs w:val="22"/>
              </w:rPr>
              <w:t xml:space="preserve"> для участков или ВОК в грунт</w:t>
            </w:r>
            <w:r w:rsidRPr="00831756">
              <w:rPr>
                <w:color w:val="000000"/>
                <w:sz w:val="22"/>
                <w:szCs w:val="22"/>
              </w:rPr>
              <w:t xml:space="preserve"> (в том числе согласование</w:t>
            </w:r>
            <w:r w:rsidR="002F7D59">
              <w:rPr>
                <w:color w:val="000000"/>
                <w:sz w:val="22"/>
                <w:szCs w:val="22"/>
              </w:rPr>
              <w:t xml:space="preserve"> с арендодателями и заказчиком)</w:t>
            </w:r>
          </w:p>
          <w:p w:rsidR="005C181A" w:rsidRPr="00831756" w:rsidRDefault="005C181A" w:rsidP="005C181A">
            <w:pPr>
              <w:rPr>
                <w:color w:val="000000"/>
                <w:sz w:val="22"/>
                <w:szCs w:val="22"/>
              </w:rPr>
            </w:pP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1134" w:type="dxa"/>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3402" w:type="dxa"/>
          </w:tcPr>
          <w:p w:rsidR="008112F4" w:rsidRPr="008112F4" w:rsidRDefault="008112F4" w:rsidP="008112F4">
            <w:pPr>
              <w:autoSpaceDE w:val="0"/>
              <w:autoSpaceDN w:val="0"/>
              <w:adjustRightInd w:val="0"/>
              <w:contextualSpacing/>
              <w:rPr>
                <w:sz w:val="22"/>
                <w:szCs w:val="22"/>
              </w:rPr>
            </w:pPr>
            <w:r w:rsidRPr="008112F4">
              <w:rPr>
                <w:sz w:val="22"/>
                <w:szCs w:val="22"/>
              </w:rPr>
              <w:t>Применяется при реализации нового строительства линий ВОЛС.</w:t>
            </w:r>
          </w:p>
          <w:p w:rsidR="008112F4" w:rsidRPr="008112F4" w:rsidRDefault="008112F4" w:rsidP="008112F4">
            <w:pPr>
              <w:autoSpaceDE w:val="0"/>
              <w:autoSpaceDN w:val="0"/>
              <w:adjustRightInd w:val="0"/>
              <w:contextualSpacing/>
              <w:rPr>
                <w:sz w:val="22"/>
                <w:szCs w:val="22"/>
              </w:rPr>
            </w:pPr>
            <w:r w:rsidRPr="008112F4">
              <w:rPr>
                <w:sz w:val="22"/>
                <w:szCs w:val="22"/>
              </w:rPr>
              <w:t>Изыскания должны включать в себя следующее:</w:t>
            </w:r>
          </w:p>
          <w:p w:rsidR="008112F4" w:rsidRPr="008112F4" w:rsidRDefault="008112F4" w:rsidP="008112F4">
            <w:pPr>
              <w:autoSpaceDE w:val="0"/>
              <w:autoSpaceDN w:val="0"/>
              <w:adjustRightInd w:val="0"/>
              <w:contextualSpacing/>
              <w:rPr>
                <w:sz w:val="22"/>
                <w:szCs w:val="22"/>
              </w:rPr>
            </w:pPr>
            <w:r w:rsidRPr="008112F4">
              <w:rPr>
                <w:sz w:val="22"/>
                <w:szCs w:val="22"/>
              </w:rPr>
              <w:t>1) Обследование трассы ВОЛС и сбор исходных данных;</w:t>
            </w:r>
          </w:p>
          <w:p w:rsidR="008112F4" w:rsidRPr="008112F4" w:rsidRDefault="008112F4" w:rsidP="008112F4">
            <w:pPr>
              <w:autoSpaceDE w:val="0"/>
              <w:autoSpaceDN w:val="0"/>
              <w:adjustRightInd w:val="0"/>
              <w:contextualSpacing/>
              <w:rPr>
                <w:sz w:val="22"/>
                <w:szCs w:val="22"/>
              </w:rPr>
            </w:pPr>
            <w:r w:rsidRPr="008112F4">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8112F4" w:rsidRPr="008112F4" w:rsidRDefault="008112F4" w:rsidP="008112F4">
            <w:pPr>
              <w:autoSpaceDE w:val="0"/>
              <w:autoSpaceDN w:val="0"/>
              <w:adjustRightInd w:val="0"/>
              <w:contextualSpacing/>
              <w:rPr>
                <w:sz w:val="22"/>
                <w:szCs w:val="22"/>
              </w:rPr>
            </w:pPr>
            <w:r w:rsidRPr="008112F4">
              <w:rPr>
                <w:sz w:val="22"/>
                <w:szCs w:val="22"/>
              </w:rPr>
              <w:t>3) Получение приемлемых Технических Условий (</w:t>
            </w:r>
            <w:r w:rsidR="001766A2">
              <w:rPr>
                <w:sz w:val="22"/>
                <w:szCs w:val="22"/>
              </w:rPr>
              <w:t>согласно Приложение №1 п. 4.1.3 настоящего Договора</w:t>
            </w:r>
            <w:r w:rsidRPr="008112F4">
              <w:rPr>
                <w:sz w:val="22"/>
                <w:szCs w:val="22"/>
              </w:rPr>
              <w:t>) и согласование на прокладку ВОК, в том числе и с Заказчиком;</w:t>
            </w:r>
          </w:p>
          <w:p w:rsidR="005C181A" w:rsidRPr="008112F4" w:rsidRDefault="008112F4" w:rsidP="008112F4">
            <w:pPr>
              <w:autoSpaceDE w:val="0"/>
              <w:autoSpaceDN w:val="0"/>
              <w:adjustRightInd w:val="0"/>
              <w:contextualSpacing/>
              <w:rPr>
                <w:sz w:val="22"/>
                <w:szCs w:val="22"/>
              </w:rPr>
            </w:pPr>
            <w:r w:rsidRPr="008112F4">
              <w:rPr>
                <w:sz w:val="22"/>
                <w:szCs w:val="22"/>
              </w:rPr>
              <w:t xml:space="preserve">4) Разработка ситуационных планов трассы ВОК (скелетная схема) с указанием мест </w:t>
            </w:r>
            <w:r w:rsidRPr="008112F4">
              <w:rPr>
                <w:sz w:val="22"/>
                <w:szCs w:val="22"/>
              </w:rPr>
              <w:lastRenderedPageBreak/>
              <w:t>пересечения дорог, коммуникаций, рек и т.д.</w:t>
            </w:r>
          </w:p>
        </w:tc>
      </w:tr>
      <w:tr w:rsidR="005C181A" w:rsidRPr="00A00C25" w:rsidTr="005C181A">
        <w:trPr>
          <w:trHeight w:val="974"/>
        </w:trPr>
        <w:tc>
          <w:tcPr>
            <w:tcW w:w="520" w:type="dxa"/>
            <w:shd w:val="clear" w:color="auto" w:fill="auto"/>
            <w:vAlign w:val="center"/>
          </w:tcPr>
          <w:p w:rsidR="005C181A" w:rsidRPr="00831756" w:rsidRDefault="005C181A" w:rsidP="005C181A">
            <w:pPr>
              <w:jc w:val="center"/>
              <w:rPr>
                <w:color w:val="000000"/>
                <w:sz w:val="22"/>
                <w:szCs w:val="22"/>
              </w:rPr>
            </w:pPr>
            <w:r w:rsidRPr="00831756">
              <w:rPr>
                <w:color w:val="000000"/>
                <w:sz w:val="22"/>
                <w:szCs w:val="22"/>
              </w:rPr>
              <w:lastRenderedPageBreak/>
              <w:t>3</w:t>
            </w:r>
          </w:p>
        </w:tc>
        <w:tc>
          <w:tcPr>
            <w:tcW w:w="2882" w:type="dxa"/>
            <w:shd w:val="clear" w:color="auto" w:fill="auto"/>
            <w:vAlign w:val="center"/>
          </w:tcPr>
          <w:p w:rsidR="005C181A" w:rsidRPr="00831756" w:rsidRDefault="005C181A" w:rsidP="005C181A">
            <w:pPr>
              <w:rPr>
                <w:color w:val="000000"/>
                <w:sz w:val="22"/>
                <w:szCs w:val="22"/>
              </w:rPr>
            </w:pPr>
            <w:r w:rsidRPr="00831756">
              <w:rPr>
                <w:color w:val="000000"/>
                <w:sz w:val="22"/>
                <w:szCs w:val="22"/>
              </w:rPr>
              <w:t>Получение</w:t>
            </w:r>
            <w:r w:rsidRPr="00A00C25">
              <w:rPr>
                <w:color w:val="000000"/>
                <w:sz w:val="22"/>
                <w:szCs w:val="22"/>
              </w:rPr>
              <w:t xml:space="preserve"> </w:t>
            </w:r>
            <w:r w:rsidRPr="00831756">
              <w:rPr>
                <w:color w:val="000000"/>
                <w:sz w:val="22"/>
                <w:szCs w:val="22"/>
              </w:rPr>
              <w:t xml:space="preserve">решения </w:t>
            </w:r>
            <w:proofErr w:type="spellStart"/>
            <w:r>
              <w:rPr>
                <w:color w:val="000000"/>
                <w:sz w:val="22"/>
                <w:szCs w:val="22"/>
              </w:rPr>
              <w:t>Х</w:t>
            </w:r>
            <w:r w:rsidRPr="00831756">
              <w:rPr>
                <w:color w:val="000000"/>
                <w:sz w:val="22"/>
                <w:szCs w:val="22"/>
              </w:rPr>
              <w:t>окимията</w:t>
            </w:r>
            <w:proofErr w:type="spellEnd"/>
            <w:r>
              <w:rPr>
                <w:color w:val="000000"/>
                <w:sz w:val="22"/>
                <w:szCs w:val="22"/>
              </w:rPr>
              <w:t xml:space="preserve"> на строительство ВОЛС</w:t>
            </w:r>
          </w:p>
        </w:tc>
        <w:tc>
          <w:tcPr>
            <w:tcW w:w="993" w:type="dxa"/>
            <w:shd w:val="clear" w:color="auto" w:fill="auto"/>
            <w:vAlign w:val="center"/>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Default="005C181A" w:rsidP="005C181A">
            <w:pPr>
              <w:rPr>
                <w:sz w:val="22"/>
                <w:szCs w:val="22"/>
              </w:rPr>
            </w:pPr>
            <w:r>
              <w:rPr>
                <w:sz w:val="22"/>
                <w:szCs w:val="22"/>
              </w:rPr>
              <w:t>Применяется для проектов строительства нового ЛКС или для прокладки ВОК в грунт.</w:t>
            </w:r>
          </w:p>
          <w:p w:rsidR="005C181A" w:rsidRDefault="005C181A" w:rsidP="005C181A">
            <w:pPr>
              <w:rPr>
                <w:sz w:val="22"/>
                <w:szCs w:val="22"/>
                <w:lang w:val="en-US"/>
              </w:rPr>
            </w:pPr>
            <w:r>
              <w:rPr>
                <w:sz w:val="22"/>
                <w:szCs w:val="22"/>
              </w:rPr>
              <w:t>Определяется следующими работами</w:t>
            </w:r>
            <w:r>
              <w:rPr>
                <w:sz w:val="22"/>
                <w:szCs w:val="22"/>
                <w:lang w:val="en-US"/>
              </w:rPr>
              <w:t>:</w:t>
            </w:r>
          </w:p>
          <w:p w:rsidR="005C181A" w:rsidRPr="00F929FD" w:rsidRDefault="005C181A" w:rsidP="002547C8">
            <w:pPr>
              <w:pStyle w:val="ac"/>
              <w:numPr>
                <w:ilvl w:val="0"/>
                <w:numId w:val="30"/>
              </w:numPr>
              <w:ind w:left="314" w:hanging="314"/>
              <w:contextualSpacing/>
              <w:rPr>
                <w:sz w:val="22"/>
                <w:szCs w:val="22"/>
              </w:rPr>
            </w:pPr>
            <w:r>
              <w:rPr>
                <w:sz w:val="22"/>
                <w:szCs w:val="22"/>
              </w:rPr>
              <w:t>Подготовка материалов и документов по выбору и отводу земельного участка</w:t>
            </w:r>
            <w:r w:rsidRPr="00F929FD">
              <w:rPr>
                <w:sz w:val="22"/>
                <w:szCs w:val="22"/>
              </w:rPr>
              <w:t>;</w:t>
            </w:r>
          </w:p>
          <w:p w:rsidR="005C181A" w:rsidRPr="00A00C25" w:rsidRDefault="005C181A" w:rsidP="002547C8">
            <w:pPr>
              <w:pStyle w:val="ac"/>
              <w:numPr>
                <w:ilvl w:val="0"/>
                <w:numId w:val="30"/>
              </w:numPr>
              <w:ind w:left="314" w:hanging="314"/>
              <w:contextualSpacing/>
              <w:rPr>
                <w:sz w:val="22"/>
                <w:szCs w:val="22"/>
              </w:rPr>
            </w:pPr>
            <w:r>
              <w:rPr>
                <w:sz w:val="22"/>
                <w:szCs w:val="22"/>
              </w:rPr>
              <w:t xml:space="preserve">Получение положительного решения </w:t>
            </w:r>
            <w:proofErr w:type="spellStart"/>
            <w:r>
              <w:rPr>
                <w:sz w:val="22"/>
                <w:szCs w:val="22"/>
              </w:rPr>
              <w:t>Хокимията</w:t>
            </w:r>
            <w:proofErr w:type="spellEnd"/>
            <w:r>
              <w:rPr>
                <w:sz w:val="22"/>
                <w:szCs w:val="22"/>
              </w:rPr>
              <w:t xml:space="preserve"> или другого полномочного органа власти.</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4</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архитектурно – планировочного задания</w:t>
            </w:r>
          </w:p>
        </w:tc>
        <w:tc>
          <w:tcPr>
            <w:tcW w:w="993" w:type="dxa"/>
            <w:shd w:val="clear" w:color="auto" w:fill="auto"/>
            <w:vAlign w:val="center"/>
            <w:hideMark/>
          </w:tcPr>
          <w:p w:rsidR="005C181A" w:rsidRPr="00831756" w:rsidRDefault="005C181A" w:rsidP="005C181A">
            <w:pPr>
              <w:jc w:val="center"/>
              <w:rPr>
                <w:color w:val="FF0000"/>
                <w:sz w:val="22"/>
                <w:szCs w:val="22"/>
              </w:rPr>
            </w:pPr>
            <w:proofErr w:type="spellStart"/>
            <w:r>
              <w:rPr>
                <w:color w:val="000000"/>
              </w:rPr>
              <w:t>компл</w:t>
            </w:r>
            <w:proofErr w:type="spellEnd"/>
            <w:r>
              <w:rPr>
                <w:color w:val="000000"/>
              </w:rPr>
              <w:t>.</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Pr>
                <w:sz w:val="22"/>
                <w:szCs w:val="22"/>
              </w:rPr>
              <w:t xml:space="preserve">Подача запроса и получение АПЗ, а также согласование с Заказчиком. </w:t>
            </w:r>
          </w:p>
        </w:tc>
      </w:tr>
      <w:tr w:rsidR="005C181A" w:rsidRPr="005531F9"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5</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инженерно</w:t>
            </w:r>
            <w:proofErr w:type="spellEnd"/>
            <w:r w:rsidRPr="00831756">
              <w:rPr>
                <w:color w:val="000000"/>
                <w:sz w:val="22"/>
                <w:szCs w:val="22"/>
              </w:rPr>
              <w:t xml:space="preserve"> – геологических изысканий.</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b/>
                <w:bCs/>
                <w:sz w:val="22"/>
                <w:szCs w:val="22"/>
              </w:rPr>
              <w:t>100 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8112F4" w:rsidRPr="008112F4" w:rsidRDefault="008112F4" w:rsidP="008112F4">
            <w:pPr>
              <w:rPr>
                <w:color w:val="000000"/>
                <w:sz w:val="22"/>
                <w:szCs w:val="22"/>
              </w:rPr>
            </w:pPr>
            <w:r w:rsidRPr="008112F4">
              <w:rPr>
                <w:color w:val="000000"/>
                <w:sz w:val="22"/>
                <w:szCs w:val="22"/>
              </w:rPr>
              <w:t>Топографическая съёмка, и/или геология и/или подземка, наличие коммуникаций за каждые 100 м.</w:t>
            </w:r>
          </w:p>
          <w:p w:rsidR="008112F4" w:rsidRPr="008112F4" w:rsidRDefault="008112F4" w:rsidP="008112F4">
            <w:pPr>
              <w:rPr>
                <w:color w:val="000000"/>
                <w:sz w:val="22"/>
                <w:szCs w:val="22"/>
              </w:rPr>
            </w:pPr>
            <w:r w:rsidRPr="008112F4">
              <w:rPr>
                <w:color w:val="000000"/>
                <w:sz w:val="22"/>
                <w:szCs w:val="22"/>
              </w:rPr>
              <w:t>1)    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5C181A" w:rsidRPr="005531F9" w:rsidRDefault="008112F4" w:rsidP="008112F4">
            <w:pPr>
              <w:rPr>
                <w:sz w:val="22"/>
                <w:szCs w:val="22"/>
              </w:rPr>
            </w:pPr>
            <w:r w:rsidRPr="008112F4">
              <w:rPr>
                <w:color w:val="000000"/>
                <w:sz w:val="22"/>
                <w:szCs w:val="22"/>
              </w:rPr>
              <w:t>2)    Оформление геологических изысканий грунта (при необходимости) для строительства ВОЛС.</w:t>
            </w:r>
          </w:p>
        </w:tc>
      </w:tr>
      <w:tr w:rsidR="005C181A" w:rsidRPr="00C76E64"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6</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здание</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vAlign w:val="center"/>
          </w:tcPr>
          <w:p w:rsidR="005C181A" w:rsidRPr="00C76E64" w:rsidRDefault="005C181A" w:rsidP="005C181A">
            <w:pPr>
              <w:rPr>
                <w:color w:val="000000"/>
                <w:sz w:val="22"/>
                <w:szCs w:val="22"/>
              </w:rPr>
            </w:pPr>
            <w:r w:rsidRPr="00C76E64">
              <w:rPr>
                <w:color w:val="000000"/>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5C181A" w:rsidRPr="00C76E64" w:rsidTr="005C181A">
        <w:trPr>
          <w:trHeight w:val="1118"/>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7</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линейная часть</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C76E64" w:rsidRDefault="005C181A" w:rsidP="005C181A">
            <w:pPr>
              <w:rPr>
                <w:color w:val="000000"/>
                <w:sz w:val="22"/>
                <w:szCs w:val="22"/>
              </w:rPr>
            </w:pPr>
            <w:r w:rsidRPr="00C76E64">
              <w:rPr>
                <w:color w:val="000000"/>
                <w:sz w:val="22"/>
                <w:szCs w:val="22"/>
              </w:rPr>
              <w:t>Включает в себя изготовление и согласование всех томов (ЛГ) с собственниками кабельной канализации, коллекторов, или иных сооружений</w:t>
            </w:r>
            <w:r>
              <w:rPr>
                <w:color w:val="000000"/>
                <w:sz w:val="22"/>
                <w:szCs w:val="22"/>
              </w:rPr>
              <w:t>.</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8</w:t>
            </w:r>
          </w:p>
        </w:tc>
        <w:tc>
          <w:tcPr>
            <w:tcW w:w="2882" w:type="dxa"/>
            <w:shd w:val="clear" w:color="auto" w:fill="auto"/>
            <w:vAlign w:val="center"/>
            <w:hideMark/>
          </w:tcPr>
          <w:p w:rsidR="005C181A" w:rsidRPr="00831756" w:rsidRDefault="005C181A" w:rsidP="005C181A">
            <w:pPr>
              <w:rPr>
                <w:color w:val="000000"/>
                <w:sz w:val="22"/>
                <w:szCs w:val="22"/>
              </w:rPr>
            </w:pPr>
            <w:r>
              <w:rPr>
                <w:color w:val="000000"/>
                <w:sz w:val="22"/>
                <w:szCs w:val="22"/>
              </w:rPr>
              <w:t>Согласование проектной документации со всеми необходимыми органами</w:t>
            </w:r>
            <w:r w:rsidRPr="00831756">
              <w:rPr>
                <w:color w:val="000000"/>
                <w:sz w:val="22"/>
                <w:szCs w:val="22"/>
              </w:rPr>
              <w:t xml:space="preserve"> (управ-е градостроительства и архитектуры и/или ГАСН, ЦГСЭН</w:t>
            </w:r>
            <w:r>
              <w:rPr>
                <w:color w:val="000000"/>
                <w:sz w:val="22"/>
                <w:szCs w:val="22"/>
              </w:rPr>
              <w:t xml:space="preserve"> и т.д.</w:t>
            </w:r>
            <w:r w:rsidRPr="00831756">
              <w:rPr>
                <w:color w:val="000000"/>
                <w:sz w:val="22"/>
                <w:szCs w:val="22"/>
              </w:rPr>
              <w:t>)</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sidRPr="00C76E64">
              <w:rPr>
                <w:color w:val="000000"/>
                <w:sz w:val="22"/>
                <w:szCs w:val="22"/>
              </w:rPr>
              <w:t>Включает в себя соответствующие подписание и печати, протоколы, заключения и акты (при необходимости)</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lastRenderedPageBreak/>
              <w:t>9</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sidRPr="00C76E64">
              <w:rPr>
                <w:color w:val="000000"/>
                <w:sz w:val="22"/>
                <w:szCs w:val="22"/>
              </w:rPr>
              <w:t>Получение комплексной экспертизы за проект с ОПЗ</w:t>
            </w:r>
            <w:r>
              <w:rPr>
                <w:color w:val="000000"/>
                <w:sz w:val="22"/>
                <w:szCs w:val="22"/>
              </w:rPr>
              <w:t xml:space="preserve"> и другими томами данного проекта</w:t>
            </w:r>
            <w:r w:rsidRPr="00C76E64">
              <w:rPr>
                <w:color w:val="000000"/>
                <w:sz w:val="22"/>
                <w:szCs w:val="22"/>
              </w:rPr>
              <w:t>.</w:t>
            </w:r>
          </w:p>
        </w:tc>
      </w:tr>
      <w:tr w:rsidR="005C181A" w:rsidRPr="00831756"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10</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Оформление сметной документации и ее экспертиза</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8112F4">
            <w:pPr>
              <w:rPr>
                <w:sz w:val="22"/>
                <w:szCs w:val="22"/>
              </w:rPr>
            </w:pPr>
            <w:r w:rsidRPr="00C76E64">
              <w:rPr>
                <w:color w:val="000000"/>
                <w:sz w:val="22"/>
                <w:szCs w:val="22"/>
              </w:rPr>
              <w:t xml:space="preserve">Подготовка и оформление сметной части проектной документации, и ее экспертиза </w:t>
            </w:r>
          </w:p>
        </w:tc>
      </w:tr>
      <w:tr w:rsidR="005C181A" w:rsidRPr="00831756"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r>
              <w:rPr>
                <w:color w:val="000000"/>
                <w:sz w:val="22"/>
                <w:szCs w:val="22"/>
              </w:rPr>
              <w:t>1</w:t>
            </w:r>
          </w:p>
        </w:tc>
        <w:tc>
          <w:tcPr>
            <w:tcW w:w="2882" w:type="dxa"/>
            <w:shd w:val="clear" w:color="auto" w:fill="auto"/>
            <w:vAlign w:val="center"/>
            <w:hideMark/>
          </w:tcPr>
          <w:p w:rsidR="005C181A" w:rsidRPr="00D47480" w:rsidRDefault="005C181A" w:rsidP="005C181A">
            <w:pPr>
              <w:rPr>
                <w:color w:val="000000"/>
                <w:sz w:val="22"/>
                <w:szCs w:val="22"/>
                <w:highlight w:val="yellow"/>
              </w:rPr>
            </w:pPr>
            <w:r w:rsidRPr="00971E9A">
              <w:rPr>
                <w:color w:val="000000"/>
                <w:sz w:val="22"/>
                <w:szCs w:val="22"/>
              </w:rPr>
              <w:t>Получение ордера и разрешения на строительство</w:t>
            </w:r>
          </w:p>
        </w:tc>
        <w:tc>
          <w:tcPr>
            <w:tcW w:w="993" w:type="dxa"/>
            <w:shd w:val="clear" w:color="auto" w:fill="auto"/>
            <w:vAlign w:val="center"/>
            <w:hideMark/>
          </w:tcPr>
          <w:p w:rsidR="005C181A" w:rsidRPr="002C6A38"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2C6A38" w:rsidRDefault="005C181A" w:rsidP="005C181A">
            <w:pPr>
              <w:autoSpaceDE w:val="0"/>
              <w:autoSpaceDN w:val="0"/>
              <w:adjustRightInd w:val="0"/>
              <w:rPr>
                <w:color w:val="000000"/>
                <w:sz w:val="22"/>
                <w:szCs w:val="22"/>
              </w:rPr>
            </w:pPr>
            <w:r w:rsidRPr="002C6A38">
              <w:rPr>
                <w:color w:val="000000"/>
                <w:sz w:val="22"/>
                <w:szCs w:val="22"/>
              </w:rPr>
              <w:t>При прокладке кабеля ВОК в грунт, за городом.</w:t>
            </w:r>
          </w:p>
          <w:p w:rsidR="005C181A" w:rsidRPr="00831756" w:rsidRDefault="005C181A" w:rsidP="005C181A">
            <w:pPr>
              <w:rPr>
                <w:sz w:val="22"/>
                <w:szCs w:val="22"/>
              </w:rPr>
            </w:pPr>
            <w:r w:rsidRPr="002C6A38">
              <w:rPr>
                <w:color w:val="000000"/>
                <w:sz w:val="22"/>
                <w:szCs w:val="22"/>
              </w:rPr>
              <w:t>Перечень участков обязательно согласовывается с Заказчиком, и определяется в</w:t>
            </w:r>
            <w:r>
              <w:rPr>
                <w:color w:val="000000"/>
                <w:sz w:val="22"/>
                <w:szCs w:val="22"/>
              </w:rPr>
              <w:t xml:space="preserve"> проектном решение</w:t>
            </w:r>
            <w:r w:rsidRPr="00A93976">
              <w:rPr>
                <w:color w:val="000000"/>
                <w:sz w:val="22"/>
                <w:szCs w:val="22"/>
              </w:rPr>
              <w:t>.</w:t>
            </w:r>
          </w:p>
        </w:tc>
      </w:tr>
      <w:tr w:rsidR="005C181A" w:rsidRPr="00D47480" w:rsidTr="005C181A">
        <w:trPr>
          <w:trHeight w:val="1007"/>
        </w:trPr>
        <w:tc>
          <w:tcPr>
            <w:tcW w:w="11057" w:type="dxa"/>
            <w:gridSpan w:val="7"/>
            <w:shd w:val="clear" w:color="auto" w:fill="auto"/>
            <w:vAlign w:val="center"/>
          </w:tcPr>
          <w:p w:rsidR="005C181A" w:rsidRPr="00D47480" w:rsidRDefault="005C181A" w:rsidP="005C181A">
            <w:pPr>
              <w:rPr>
                <w:color w:val="000000"/>
                <w:sz w:val="22"/>
                <w:szCs w:val="22"/>
              </w:rPr>
            </w:pPr>
            <w:r>
              <w:rPr>
                <w:b/>
                <w:bCs/>
              </w:rPr>
              <w:t>Работы по легализации и регистрации ВОЛС</w:t>
            </w:r>
          </w:p>
        </w:tc>
      </w:tr>
      <w:tr w:rsidR="005C181A" w:rsidRPr="00D47480" w:rsidTr="005C181A">
        <w:trPr>
          <w:trHeight w:val="1007"/>
        </w:trPr>
        <w:tc>
          <w:tcPr>
            <w:tcW w:w="520" w:type="dxa"/>
            <w:shd w:val="clear" w:color="auto" w:fill="auto"/>
            <w:vAlign w:val="center"/>
          </w:tcPr>
          <w:p w:rsidR="005C181A" w:rsidRDefault="005C181A" w:rsidP="005C181A">
            <w:pPr>
              <w:jc w:val="center"/>
              <w:rPr>
                <w:color w:val="000000"/>
                <w:sz w:val="22"/>
                <w:szCs w:val="22"/>
              </w:rPr>
            </w:pPr>
            <w:r>
              <w:rPr>
                <w:color w:val="000000"/>
                <w:sz w:val="22"/>
                <w:szCs w:val="22"/>
              </w:rPr>
              <w:t>12</w:t>
            </w:r>
          </w:p>
        </w:tc>
        <w:tc>
          <w:tcPr>
            <w:tcW w:w="2882" w:type="dxa"/>
            <w:shd w:val="clear" w:color="auto" w:fill="auto"/>
            <w:vAlign w:val="center"/>
          </w:tcPr>
          <w:p w:rsidR="005C181A" w:rsidRPr="00831756" w:rsidRDefault="008112F4" w:rsidP="005C181A">
            <w:pPr>
              <w:rPr>
                <w:color w:val="000000"/>
                <w:sz w:val="22"/>
                <w:szCs w:val="22"/>
              </w:rPr>
            </w:pPr>
            <w:r w:rsidRPr="008112F4">
              <w:rPr>
                <w:color w:val="000000"/>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5C181A" w:rsidRDefault="005C181A" w:rsidP="005C181A">
            <w:pPr>
              <w:jc w:val="center"/>
              <w:rPr>
                <w:sz w:val="22"/>
                <w:szCs w:val="22"/>
              </w:rPr>
            </w:pPr>
            <w:r>
              <w:t>к-т за 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3402" w:type="dxa"/>
            <w:vAlign w:val="center"/>
          </w:tcPr>
          <w:p w:rsidR="008112F4" w:rsidRPr="008112F4" w:rsidRDefault="008112F4" w:rsidP="008112F4">
            <w:pPr>
              <w:rPr>
                <w:color w:val="000000"/>
                <w:sz w:val="22"/>
                <w:szCs w:val="22"/>
              </w:rPr>
            </w:pPr>
            <w:r w:rsidRPr="008112F4">
              <w:rPr>
                <w:color w:val="000000"/>
                <w:sz w:val="22"/>
                <w:szCs w:val="22"/>
              </w:rPr>
              <w:t>Предоставление Заказчику оригинала и копии.</w:t>
            </w:r>
          </w:p>
          <w:p w:rsidR="008112F4" w:rsidRPr="008112F4" w:rsidRDefault="008112F4" w:rsidP="008112F4">
            <w:pPr>
              <w:rPr>
                <w:color w:val="000000"/>
                <w:sz w:val="22"/>
                <w:szCs w:val="22"/>
              </w:rPr>
            </w:pPr>
            <w:r w:rsidRPr="008112F4">
              <w:rPr>
                <w:color w:val="000000"/>
                <w:sz w:val="22"/>
                <w:szCs w:val="22"/>
              </w:rPr>
              <w:t xml:space="preserve">Состав ИД определяется </w:t>
            </w:r>
            <w:r>
              <w:rPr>
                <w:color w:val="000000"/>
                <w:sz w:val="22"/>
                <w:szCs w:val="22"/>
              </w:rPr>
              <w:t xml:space="preserve">Приложением № 4 настоящего Договора </w:t>
            </w:r>
            <w:r w:rsidRPr="008112F4">
              <w:rPr>
                <w:color w:val="000000"/>
                <w:sz w:val="22"/>
                <w:szCs w:val="22"/>
              </w:rPr>
              <w:t>по согласованию с Заказчиком, при обязательном наличие:</w:t>
            </w:r>
          </w:p>
          <w:p w:rsidR="008112F4" w:rsidRPr="008112F4" w:rsidRDefault="008112F4" w:rsidP="008112F4">
            <w:pPr>
              <w:rPr>
                <w:color w:val="000000"/>
                <w:sz w:val="22"/>
                <w:szCs w:val="22"/>
              </w:rPr>
            </w:pPr>
            <w:r w:rsidRPr="008112F4">
              <w:rPr>
                <w:color w:val="000000"/>
                <w:sz w:val="22"/>
                <w:szCs w:val="22"/>
              </w:rPr>
              <w:t>- согласованные схемы при отклонении от проекта;</w:t>
            </w:r>
          </w:p>
          <w:p w:rsidR="008112F4" w:rsidRPr="008112F4" w:rsidRDefault="008112F4" w:rsidP="008112F4">
            <w:pPr>
              <w:rPr>
                <w:color w:val="000000"/>
                <w:sz w:val="22"/>
                <w:szCs w:val="22"/>
              </w:rPr>
            </w:pPr>
            <w:r w:rsidRPr="008112F4">
              <w:rPr>
                <w:color w:val="000000"/>
                <w:sz w:val="22"/>
                <w:szCs w:val="22"/>
              </w:rPr>
              <w:t>- акты рабочей комиссии (индивидуального и комплексного опробования);</w:t>
            </w:r>
          </w:p>
          <w:p w:rsidR="008112F4" w:rsidRPr="008112F4" w:rsidRDefault="008112F4" w:rsidP="008112F4">
            <w:pPr>
              <w:rPr>
                <w:color w:val="000000"/>
                <w:sz w:val="22"/>
                <w:szCs w:val="22"/>
              </w:rPr>
            </w:pPr>
            <w:r w:rsidRPr="008112F4">
              <w:rPr>
                <w:color w:val="000000"/>
                <w:sz w:val="22"/>
                <w:szCs w:val="22"/>
              </w:rPr>
              <w:t>- акт государственной приемочной комиссии;</w:t>
            </w:r>
          </w:p>
          <w:p w:rsidR="005C181A" w:rsidRPr="00D47480" w:rsidRDefault="008112F4" w:rsidP="008112F4">
            <w:pPr>
              <w:rPr>
                <w:color w:val="000000"/>
                <w:sz w:val="22"/>
                <w:szCs w:val="22"/>
              </w:rPr>
            </w:pPr>
            <w:r w:rsidRPr="008112F4">
              <w:rPr>
                <w:color w:val="000000"/>
                <w:sz w:val="22"/>
                <w:szCs w:val="22"/>
              </w:rPr>
              <w:t>- акт приёмки строительства.</w:t>
            </w:r>
          </w:p>
        </w:tc>
      </w:tr>
      <w:tr w:rsidR="001766A2" w:rsidRPr="00D47480" w:rsidTr="005C181A">
        <w:trPr>
          <w:trHeight w:val="1007"/>
        </w:trPr>
        <w:tc>
          <w:tcPr>
            <w:tcW w:w="520" w:type="dxa"/>
            <w:shd w:val="clear" w:color="auto" w:fill="auto"/>
            <w:vAlign w:val="center"/>
          </w:tcPr>
          <w:p w:rsidR="001766A2" w:rsidRDefault="001766A2" w:rsidP="001766A2">
            <w:pPr>
              <w:jc w:val="center"/>
              <w:rPr>
                <w:color w:val="000000"/>
                <w:sz w:val="22"/>
                <w:szCs w:val="22"/>
              </w:rPr>
            </w:pPr>
            <w:r>
              <w:rPr>
                <w:color w:val="000000"/>
                <w:sz w:val="22"/>
                <w:szCs w:val="22"/>
              </w:rPr>
              <w:t>13</w:t>
            </w:r>
          </w:p>
        </w:tc>
        <w:tc>
          <w:tcPr>
            <w:tcW w:w="2882" w:type="dxa"/>
            <w:shd w:val="clear" w:color="auto" w:fill="auto"/>
            <w:vAlign w:val="center"/>
          </w:tcPr>
          <w:p w:rsidR="001766A2" w:rsidRDefault="001766A2" w:rsidP="001766A2">
            <w:pPr>
              <w:rPr>
                <w:color w:val="000000"/>
              </w:rPr>
            </w:pPr>
            <w:r w:rsidRPr="008112F4">
              <w:rPr>
                <w:color w:val="000000"/>
              </w:rPr>
              <w:t>Регистрация законченного объекта строительства (проведение исполнительной топографической съемки, занесение в общ. базу данных картографии, получение справки об этом)</w:t>
            </w:r>
          </w:p>
        </w:tc>
        <w:tc>
          <w:tcPr>
            <w:tcW w:w="993" w:type="dxa"/>
            <w:shd w:val="clear" w:color="auto" w:fill="auto"/>
            <w:vAlign w:val="center"/>
          </w:tcPr>
          <w:p w:rsidR="001766A2" w:rsidRDefault="001766A2" w:rsidP="001766A2">
            <w:pPr>
              <w:jc w:val="center"/>
            </w:pPr>
            <w:r>
              <w:t>100 м</w:t>
            </w:r>
          </w:p>
        </w:tc>
        <w:tc>
          <w:tcPr>
            <w:tcW w:w="850" w:type="dxa"/>
            <w:shd w:val="clear" w:color="auto" w:fill="auto"/>
            <w:vAlign w:val="center"/>
          </w:tcPr>
          <w:p w:rsidR="001766A2" w:rsidRPr="00831756" w:rsidRDefault="001766A2" w:rsidP="001766A2">
            <w:pPr>
              <w:jc w:val="center"/>
              <w:rPr>
                <w:color w:val="FF0000"/>
                <w:sz w:val="22"/>
                <w:szCs w:val="22"/>
              </w:rPr>
            </w:pPr>
            <w:r>
              <w:rPr>
                <w:color w:val="FF0000"/>
                <w:sz w:val="22"/>
                <w:szCs w:val="22"/>
              </w:rPr>
              <w:t>1</w:t>
            </w:r>
          </w:p>
        </w:tc>
        <w:tc>
          <w:tcPr>
            <w:tcW w:w="1276" w:type="dxa"/>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1134" w:type="dxa"/>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3402" w:type="dxa"/>
            <w:vAlign w:val="center"/>
          </w:tcPr>
          <w:p w:rsidR="001766A2" w:rsidRPr="001766A2" w:rsidRDefault="001766A2" w:rsidP="001766A2">
            <w:pPr>
              <w:rPr>
                <w:b/>
                <w:color w:val="000000"/>
              </w:rPr>
            </w:pPr>
            <w:r w:rsidRPr="001766A2">
              <w:rPr>
                <w:color w:val="000000"/>
                <w:sz w:val="22"/>
                <w:szCs w:val="22"/>
              </w:rPr>
              <w:t>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участкам проекта ВОЛС в целом. Перечень регистрируемых участков обязательно согласовывается с Заказчиком проекта.</w:t>
            </w:r>
          </w:p>
        </w:tc>
      </w:tr>
    </w:tbl>
    <w:p w:rsidR="00FE679C" w:rsidRDefault="00FE679C" w:rsidP="00FE679C">
      <w:pPr>
        <w:ind w:left="-142"/>
        <w:jc w:val="center"/>
        <w:rPr>
          <w:b/>
          <w:sz w:val="24"/>
          <w:szCs w:val="24"/>
        </w:rPr>
      </w:pPr>
    </w:p>
    <w:p w:rsidR="00FE679C" w:rsidRPr="00FE679C" w:rsidRDefault="00FE679C" w:rsidP="00FE679C">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ВОЛС) в</w:t>
      </w:r>
      <w:r>
        <w:rPr>
          <w:b/>
          <w:bCs/>
          <w:color w:val="000000"/>
          <w:sz w:val="24"/>
          <w:szCs w:val="24"/>
        </w:rPr>
        <w:t xml:space="preserve"> </w:t>
      </w:r>
      <w:r>
        <w:rPr>
          <w:b/>
          <w:sz w:val="24"/>
          <w:szCs w:val="24"/>
        </w:rPr>
        <w:t xml:space="preserve">городе </w:t>
      </w:r>
      <w:r w:rsidR="0030163E" w:rsidRPr="0030163E">
        <w:rPr>
          <w:b/>
          <w:sz w:val="24"/>
          <w:szCs w:val="24"/>
        </w:rPr>
        <w:t xml:space="preserve">Самарканд и Самаркандской области, г. Джизак, г. Карши и в </w:t>
      </w:r>
      <w:r w:rsidR="0030163E" w:rsidRPr="0030163E">
        <w:rPr>
          <w:b/>
          <w:sz w:val="24"/>
          <w:szCs w:val="24"/>
        </w:rPr>
        <w:br/>
        <w:t xml:space="preserve">г. </w:t>
      </w:r>
      <w:proofErr w:type="spellStart"/>
      <w:r w:rsidR="0030163E" w:rsidRPr="0030163E">
        <w:rPr>
          <w:b/>
          <w:sz w:val="24"/>
          <w:szCs w:val="24"/>
        </w:rPr>
        <w:t>Шахрисабз</w:t>
      </w:r>
      <w:proofErr w:type="spellEnd"/>
    </w:p>
    <w:p w:rsidR="00FE679C" w:rsidRDefault="00FE679C" w:rsidP="00FE679C">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66"/>
        <w:gridCol w:w="3225"/>
      </w:tblGrid>
      <w:tr w:rsidR="00FE679C" w:rsidTr="00B72A7B">
        <w:trPr>
          <w:trHeight w:val="666"/>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B72A7B">
        <w:trPr>
          <w:trHeight w:val="441"/>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w:t>
            </w:r>
          </w:p>
        </w:tc>
      </w:tr>
    </w:tbl>
    <w:p w:rsidR="00FE679C" w:rsidRDefault="00FE679C" w:rsidP="00FE679C">
      <w:pPr>
        <w:pStyle w:val="a7"/>
        <w:jc w:val="right"/>
        <w:rPr>
          <w:i/>
          <w:sz w:val="22"/>
          <w:szCs w:val="22"/>
        </w:rPr>
      </w:pPr>
    </w:p>
    <w:p w:rsidR="00FE679C" w:rsidRDefault="00FE679C" w:rsidP="00FE679C">
      <w:pPr>
        <w:rPr>
          <w:i/>
          <w:sz w:val="22"/>
          <w:szCs w:val="22"/>
        </w:rPr>
      </w:pPr>
      <w:r>
        <w:rPr>
          <w:i/>
          <w:sz w:val="22"/>
          <w:szCs w:val="22"/>
        </w:rPr>
        <w:t xml:space="preserve">Примечание: Заработная плата (чел/час) будет применяться согласно сметных расчетов, прошедших экспертизу, </w:t>
      </w:r>
      <w:r w:rsidRPr="00F021D5">
        <w:rPr>
          <w:i/>
          <w:sz w:val="22"/>
          <w:szCs w:val="22"/>
        </w:rPr>
        <w:t>но не выше по месту регистрации Исполнителя</w:t>
      </w:r>
      <w:r>
        <w:rPr>
          <w:i/>
          <w:sz w:val="22"/>
          <w:szCs w:val="22"/>
        </w:rPr>
        <w:t>.</w:t>
      </w:r>
    </w:p>
    <w:p w:rsidR="00F85D5B" w:rsidRPr="006B7461" w:rsidRDefault="00821797" w:rsidP="003865F1">
      <w:pPr>
        <w:ind w:left="-142"/>
        <w:jc w:val="center"/>
        <w:rPr>
          <w:rFonts w:eastAsiaTheme="minorHAnsi"/>
          <w:sz w:val="24"/>
          <w:szCs w:val="24"/>
          <w:lang w:eastAsia="en-US"/>
        </w:rPr>
      </w:pPr>
      <w:r w:rsidRPr="006B7461">
        <w:rPr>
          <w:sz w:val="24"/>
          <w:szCs w:val="24"/>
        </w:rPr>
        <w:fldChar w:fldCharType="begin"/>
      </w:r>
      <w:r w:rsidR="00F85D5B" w:rsidRPr="006B7461">
        <w:rPr>
          <w:sz w:val="24"/>
          <w:szCs w:val="24"/>
        </w:rPr>
        <w:instrText xml:space="preserve"> LINK </w:instrText>
      </w:r>
      <w:r w:rsidR="00625BA5" w:rsidRPr="006B7461">
        <w:rPr>
          <w:sz w:val="24"/>
          <w:szCs w:val="24"/>
        </w:rPr>
        <w:instrText xml:space="preserve">Excel.Sheet.12 "C:\\Users\\daflitunova\\Desktop\\КОНКУРС\\2019_507_ПИР СМР ВОЛС Ташкент, Джизак, Гулистан, Янгиюль\\Копия Матрица оценки_ВОЛС_ЖД проект_02 (2).xlsx" Ташкент!R3C2:R31C8 </w:instrText>
      </w:r>
      <w:r w:rsidR="00F85D5B" w:rsidRPr="006B7461">
        <w:rPr>
          <w:sz w:val="24"/>
          <w:szCs w:val="24"/>
        </w:rPr>
        <w:instrText xml:space="preserve">\a \f 4 \h </w:instrText>
      </w:r>
      <w:r w:rsidR="00E35BB9" w:rsidRPr="006B7461">
        <w:rPr>
          <w:sz w:val="24"/>
          <w:szCs w:val="24"/>
        </w:rPr>
        <w:instrText xml:space="preserve"> \* MERGEFORMAT </w:instrText>
      </w:r>
      <w:r w:rsidRPr="006B7461">
        <w:rPr>
          <w:sz w:val="24"/>
          <w:szCs w:val="24"/>
        </w:rPr>
        <w:fldChar w:fldCharType="separate"/>
      </w:r>
    </w:p>
    <w:p w:rsidR="006B7461" w:rsidRPr="00D8626F" w:rsidRDefault="00821797" w:rsidP="007362EC">
      <w:pPr>
        <w:jc w:val="center"/>
        <w:rPr>
          <w:b/>
          <w:sz w:val="18"/>
          <w:szCs w:val="24"/>
        </w:rPr>
      </w:pPr>
      <w:r w:rsidRPr="006B7461">
        <w:rPr>
          <w:b/>
          <w:sz w:val="24"/>
          <w:szCs w:val="24"/>
        </w:rPr>
        <w:lastRenderedPageBreak/>
        <w:fldChar w:fldCharType="end"/>
      </w: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tbl>
      <w:tblPr>
        <w:tblW w:w="10348" w:type="dxa"/>
        <w:tblInd w:w="108" w:type="dxa"/>
        <w:tblLayout w:type="fixed"/>
        <w:tblLook w:val="0000" w:firstRow="0" w:lastRow="0" w:firstColumn="0" w:lastColumn="0" w:noHBand="0" w:noVBand="0"/>
      </w:tblPr>
      <w:tblGrid>
        <w:gridCol w:w="5279"/>
        <w:gridCol w:w="5069"/>
      </w:tblGrid>
      <w:tr w:rsidR="005C181A" w:rsidRPr="00014B32" w:rsidTr="005C181A">
        <w:trPr>
          <w:trHeight w:val="1474"/>
        </w:trPr>
        <w:tc>
          <w:tcPr>
            <w:tcW w:w="5279" w:type="dxa"/>
          </w:tcPr>
          <w:p w:rsidR="005C181A" w:rsidRPr="00014B32" w:rsidRDefault="005C181A" w:rsidP="005C181A">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5C181A" w:rsidRPr="00014B32" w:rsidRDefault="005C181A" w:rsidP="005C181A">
            <w:pPr>
              <w:pStyle w:val="a7"/>
              <w:ind w:firstLine="0"/>
              <w:jc w:val="center"/>
              <w:rPr>
                <w:b/>
                <w:spacing w:val="-4"/>
                <w:sz w:val="22"/>
                <w:szCs w:val="22"/>
              </w:rPr>
            </w:pPr>
            <w:r>
              <w:rPr>
                <w:b/>
                <w:spacing w:val="-4"/>
                <w:sz w:val="22"/>
                <w:szCs w:val="22"/>
              </w:rPr>
              <w:t>__________</w:t>
            </w:r>
            <w:r w:rsidRPr="00014B32">
              <w:rPr>
                <w:b/>
                <w:spacing w:val="-4"/>
                <w:sz w:val="22"/>
                <w:szCs w:val="22"/>
              </w:rPr>
              <w:t xml:space="preserve"> «</w:t>
            </w:r>
            <w:r>
              <w:rPr>
                <w:b/>
                <w:spacing w:val="-4"/>
                <w:sz w:val="22"/>
                <w:szCs w:val="22"/>
              </w:rPr>
              <w:t>_______</w:t>
            </w:r>
            <w:r w:rsidRPr="00014B32">
              <w:rPr>
                <w:b/>
                <w:spacing w:val="-4"/>
                <w:sz w:val="22"/>
                <w:szCs w:val="22"/>
              </w:rPr>
              <w:t>»</w:t>
            </w:r>
          </w:p>
          <w:p w:rsidR="005C181A" w:rsidRDefault="005C181A" w:rsidP="005C181A">
            <w:pPr>
              <w:pStyle w:val="a7"/>
              <w:ind w:firstLine="0"/>
              <w:jc w:val="center"/>
              <w:rPr>
                <w:spacing w:val="-4"/>
                <w:sz w:val="22"/>
                <w:szCs w:val="22"/>
              </w:rPr>
            </w:pPr>
            <w:r>
              <w:rPr>
                <w:spacing w:val="-4"/>
                <w:sz w:val="22"/>
                <w:szCs w:val="22"/>
              </w:rPr>
              <w:t>Генеральный д</w:t>
            </w:r>
            <w:r w:rsidRPr="00014B32">
              <w:rPr>
                <w:spacing w:val="-4"/>
                <w:sz w:val="22"/>
                <w:szCs w:val="22"/>
              </w:rPr>
              <w:t>иректор</w:t>
            </w:r>
          </w:p>
          <w:p w:rsidR="005C181A" w:rsidRPr="00014B32" w:rsidRDefault="005C181A" w:rsidP="005C181A">
            <w:pPr>
              <w:pStyle w:val="a7"/>
              <w:ind w:firstLine="0"/>
              <w:jc w:val="center"/>
              <w:rPr>
                <w:spacing w:val="-4"/>
                <w:sz w:val="22"/>
                <w:szCs w:val="22"/>
              </w:rPr>
            </w:pPr>
          </w:p>
          <w:p w:rsidR="005C181A" w:rsidRPr="00B3101F" w:rsidRDefault="005C181A" w:rsidP="005C181A">
            <w:pPr>
              <w:pStyle w:val="a7"/>
              <w:ind w:firstLine="0"/>
              <w:jc w:val="center"/>
              <w:rPr>
                <w:spacing w:val="-4"/>
                <w:sz w:val="22"/>
                <w:szCs w:val="22"/>
              </w:rPr>
            </w:pPr>
            <w:r w:rsidRPr="00014B32">
              <w:rPr>
                <w:spacing w:val="-4"/>
                <w:sz w:val="22"/>
                <w:szCs w:val="22"/>
              </w:rPr>
              <w:t>__________________ /</w:t>
            </w:r>
            <w:r>
              <w:rPr>
                <w:spacing w:val="-4"/>
                <w:sz w:val="22"/>
                <w:szCs w:val="22"/>
              </w:rPr>
              <w:t>____________</w:t>
            </w:r>
            <w:r w:rsidRPr="00014B32">
              <w:rPr>
                <w:spacing w:val="-4"/>
                <w:sz w:val="22"/>
                <w:szCs w:val="22"/>
              </w:rPr>
              <w:t>/</w:t>
            </w:r>
          </w:p>
          <w:p w:rsidR="005C181A" w:rsidRDefault="005C181A" w:rsidP="005C181A">
            <w:pPr>
              <w:pStyle w:val="a7"/>
              <w:ind w:firstLine="0"/>
              <w:rPr>
                <w:spacing w:val="-4"/>
                <w:sz w:val="22"/>
                <w:szCs w:val="22"/>
              </w:rPr>
            </w:pPr>
          </w:p>
          <w:p w:rsidR="005C181A" w:rsidRPr="00014B32" w:rsidRDefault="005C181A" w:rsidP="005C181A">
            <w:pPr>
              <w:pStyle w:val="a7"/>
              <w:ind w:firstLine="0"/>
              <w:rPr>
                <w:b/>
                <w:spacing w:val="-4"/>
                <w:sz w:val="22"/>
                <w:szCs w:val="22"/>
              </w:rPr>
            </w:pPr>
            <w:r>
              <w:rPr>
                <w:spacing w:val="-4"/>
                <w:sz w:val="22"/>
                <w:szCs w:val="22"/>
              </w:rPr>
              <w:t xml:space="preserve">                                </w:t>
            </w:r>
            <w:proofErr w:type="spellStart"/>
            <w:r w:rsidRPr="00014B32">
              <w:rPr>
                <w:spacing w:val="-4"/>
                <w:sz w:val="22"/>
                <w:szCs w:val="22"/>
              </w:rPr>
              <w:t>мп</w:t>
            </w:r>
            <w:proofErr w:type="spellEnd"/>
          </w:p>
        </w:tc>
        <w:tc>
          <w:tcPr>
            <w:tcW w:w="5069" w:type="dxa"/>
          </w:tcPr>
          <w:p w:rsidR="005C181A" w:rsidRPr="00014B32" w:rsidRDefault="005C181A" w:rsidP="005C181A">
            <w:pPr>
              <w:pStyle w:val="a7"/>
              <w:ind w:firstLine="0"/>
              <w:jc w:val="center"/>
              <w:rPr>
                <w:sz w:val="22"/>
                <w:szCs w:val="22"/>
              </w:rPr>
            </w:pPr>
            <w:r w:rsidRPr="00014B32">
              <w:rPr>
                <w:sz w:val="22"/>
                <w:szCs w:val="22"/>
              </w:rPr>
              <w:t>«Заказчик»:</w:t>
            </w:r>
          </w:p>
          <w:p w:rsidR="005C181A" w:rsidRPr="00014B32" w:rsidRDefault="005C181A" w:rsidP="005C181A">
            <w:pPr>
              <w:pStyle w:val="a7"/>
              <w:ind w:firstLine="0"/>
              <w:jc w:val="center"/>
              <w:rPr>
                <w:b/>
                <w:sz w:val="22"/>
                <w:szCs w:val="22"/>
              </w:rPr>
            </w:pPr>
            <w:r w:rsidRPr="00014B32">
              <w:rPr>
                <w:b/>
                <w:sz w:val="22"/>
                <w:szCs w:val="22"/>
              </w:rPr>
              <w:t>ООО «UMS»</w:t>
            </w:r>
          </w:p>
          <w:p w:rsidR="005C181A" w:rsidRDefault="005C181A" w:rsidP="005C181A">
            <w:pPr>
              <w:pStyle w:val="a7"/>
              <w:ind w:firstLine="0"/>
              <w:jc w:val="center"/>
              <w:rPr>
                <w:sz w:val="22"/>
                <w:szCs w:val="22"/>
              </w:rPr>
            </w:pPr>
            <w:r w:rsidRPr="00014B32">
              <w:rPr>
                <w:sz w:val="22"/>
                <w:szCs w:val="22"/>
              </w:rPr>
              <w:t>Генеральный директор</w:t>
            </w:r>
          </w:p>
          <w:p w:rsidR="005C181A" w:rsidRPr="00014B32" w:rsidRDefault="005C181A" w:rsidP="005C181A">
            <w:pPr>
              <w:pStyle w:val="a7"/>
              <w:ind w:firstLine="0"/>
              <w:jc w:val="center"/>
              <w:rPr>
                <w:sz w:val="22"/>
                <w:szCs w:val="22"/>
              </w:rPr>
            </w:pPr>
          </w:p>
          <w:p w:rsidR="005C181A" w:rsidRPr="00014B32" w:rsidRDefault="005C181A" w:rsidP="005C181A">
            <w:pPr>
              <w:pStyle w:val="a7"/>
              <w:ind w:firstLine="0"/>
              <w:jc w:val="center"/>
              <w:rPr>
                <w:sz w:val="22"/>
                <w:szCs w:val="22"/>
              </w:rPr>
            </w:pPr>
            <w:r w:rsidRPr="00014B32">
              <w:rPr>
                <w:sz w:val="22"/>
                <w:szCs w:val="22"/>
              </w:rPr>
              <w:t>__________________ /</w:t>
            </w:r>
            <w:proofErr w:type="spellStart"/>
            <w:r w:rsidRPr="00014B32">
              <w:rPr>
                <w:sz w:val="22"/>
                <w:szCs w:val="22"/>
              </w:rPr>
              <w:t>Арипов</w:t>
            </w:r>
            <w:proofErr w:type="spellEnd"/>
            <w:r w:rsidRPr="00014B32">
              <w:rPr>
                <w:sz w:val="22"/>
                <w:szCs w:val="22"/>
              </w:rPr>
              <w:t xml:space="preserve"> С.Х./</w:t>
            </w:r>
          </w:p>
          <w:p w:rsidR="005C181A" w:rsidRDefault="005C181A" w:rsidP="005C181A">
            <w:pPr>
              <w:pStyle w:val="a7"/>
              <w:ind w:firstLine="0"/>
              <w:rPr>
                <w:sz w:val="22"/>
                <w:szCs w:val="22"/>
              </w:rPr>
            </w:pPr>
          </w:p>
          <w:p w:rsidR="005C181A" w:rsidRPr="00014B32" w:rsidRDefault="005C181A" w:rsidP="005C181A">
            <w:pPr>
              <w:pStyle w:val="a7"/>
              <w:ind w:firstLine="0"/>
              <w:rPr>
                <w:b/>
                <w:sz w:val="22"/>
                <w:szCs w:val="22"/>
              </w:rPr>
            </w:pPr>
            <w:r>
              <w:rPr>
                <w:sz w:val="22"/>
                <w:szCs w:val="22"/>
              </w:rPr>
              <w:t xml:space="preserve">                               </w:t>
            </w:r>
            <w:proofErr w:type="spellStart"/>
            <w:r w:rsidRPr="00014B32">
              <w:rPr>
                <w:sz w:val="22"/>
                <w:szCs w:val="22"/>
              </w:rPr>
              <w:t>мп</w:t>
            </w:r>
            <w:proofErr w:type="spellEnd"/>
          </w:p>
        </w:tc>
      </w:tr>
    </w:tbl>
    <w:p w:rsidR="004B1735" w:rsidRPr="00D8626F" w:rsidRDefault="004B1735" w:rsidP="007362EC">
      <w:pPr>
        <w:jc w:val="center"/>
        <w:rPr>
          <w:b/>
          <w:sz w:val="14"/>
          <w:szCs w:val="24"/>
        </w:rPr>
      </w:pPr>
    </w:p>
    <w:p w:rsidR="0060347B" w:rsidRPr="00B3101F" w:rsidRDefault="0060347B" w:rsidP="00C95625">
      <w:pPr>
        <w:tabs>
          <w:tab w:val="left" w:pos="6355"/>
        </w:tabs>
        <w:rPr>
          <w:sz w:val="22"/>
          <w:szCs w:val="22"/>
        </w:rPr>
        <w:sectPr w:rsidR="0060347B" w:rsidRPr="00B3101F" w:rsidSect="005C181A">
          <w:pgSz w:w="11906" w:h="16838" w:code="9"/>
          <w:pgMar w:top="675" w:right="709" w:bottom="568" w:left="993"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№3</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5C376D" w:rsidRPr="000D3BE3" w:rsidRDefault="005C376D" w:rsidP="0060347B">
      <w:pPr>
        <w:tabs>
          <w:tab w:val="left" w:pos="11319"/>
        </w:tabs>
        <w:rPr>
          <w:sz w:val="10"/>
          <w:szCs w:val="24"/>
        </w:rPr>
      </w:pPr>
    </w:p>
    <w:p w:rsidR="005C376D" w:rsidRPr="004700B8" w:rsidRDefault="005C376D" w:rsidP="005C376D">
      <w:pPr>
        <w:pStyle w:val="a7"/>
        <w:ind w:left="-567" w:right="141"/>
        <w:jc w:val="center"/>
        <w:rPr>
          <w:b/>
          <w:sz w:val="22"/>
          <w:szCs w:val="22"/>
        </w:rPr>
      </w:pPr>
      <w:r w:rsidRPr="004700B8">
        <w:rPr>
          <w:b/>
          <w:sz w:val="22"/>
          <w:szCs w:val="22"/>
        </w:rPr>
        <w:t>ФОРМА</w:t>
      </w:r>
    </w:p>
    <w:p w:rsidR="005C376D" w:rsidRPr="004700B8" w:rsidRDefault="005C376D" w:rsidP="005C376D">
      <w:pPr>
        <w:pStyle w:val="a7"/>
        <w:ind w:left="-567" w:right="141"/>
        <w:jc w:val="center"/>
        <w:rPr>
          <w:b/>
          <w:sz w:val="22"/>
          <w:szCs w:val="22"/>
        </w:rPr>
      </w:pPr>
      <w:r w:rsidRPr="004700B8">
        <w:rPr>
          <w:b/>
          <w:sz w:val="22"/>
          <w:szCs w:val="22"/>
        </w:rPr>
        <w:t>Заказ № _____</w:t>
      </w:r>
    </w:p>
    <w:p w:rsidR="005C376D" w:rsidRPr="004700B8" w:rsidRDefault="005C376D" w:rsidP="005C376D">
      <w:pPr>
        <w:pStyle w:val="a7"/>
        <w:ind w:left="-567" w:right="141"/>
        <w:jc w:val="center"/>
        <w:rPr>
          <w:b/>
          <w:sz w:val="22"/>
          <w:szCs w:val="22"/>
        </w:rPr>
      </w:pPr>
      <w:r w:rsidRPr="004700B8">
        <w:rPr>
          <w:b/>
          <w:sz w:val="22"/>
          <w:szCs w:val="22"/>
        </w:rPr>
        <w:t xml:space="preserve">К Договору № ________от____________ </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sidR="000A0EA8">
        <w:rPr>
          <w:sz w:val="22"/>
          <w:szCs w:val="22"/>
        </w:rPr>
        <w:tab/>
      </w:r>
      <w:r w:rsidR="000A0EA8">
        <w:rPr>
          <w:sz w:val="22"/>
          <w:szCs w:val="22"/>
        </w:rPr>
        <w:tab/>
      </w:r>
      <w:r w:rsidR="000A0EA8">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5C376D" w:rsidRPr="004700B8" w:rsidRDefault="005C376D" w:rsidP="005C376D">
      <w:pPr>
        <w:pStyle w:val="a7"/>
        <w:ind w:left="-567" w:right="-143"/>
        <w:rPr>
          <w:sz w:val="22"/>
          <w:szCs w:val="22"/>
        </w:rPr>
      </w:pPr>
      <w:r w:rsidRPr="004700B8">
        <w:rPr>
          <w:b/>
          <w:sz w:val="22"/>
          <w:szCs w:val="22"/>
        </w:rPr>
        <w:t>Общество с ограниченной ответственностью «UNIVERSAL MOBILE SYSTEMS»</w:t>
      </w:r>
      <w:r w:rsidR="001A50FF">
        <w:rPr>
          <w:b/>
          <w:sz w:val="22"/>
          <w:szCs w:val="22"/>
        </w:rPr>
        <w:t xml:space="preserve"> </w:t>
      </w:r>
      <w:r w:rsidRPr="00656786">
        <w:rPr>
          <w:b/>
          <w:sz w:val="22"/>
          <w:szCs w:val="22"/>
        </w:rPr>
        <w:t>(ООО «UMS»)</w:t>
      </w:r>
      <w:r w:rsidRPr="004700B8">
        <w:rPr>
          <w:sz w:val="22"/>
          <w:szCs w:val="22"/>
        </w:rPr>
        <w:t>, в дальнейшем именуемое «Заказчик», в лице</w:t>
      </w:r>
      <w:r w:rsidR="001A50FF">
        <w:rPr>
          <w:sz w:val="22"/>
          <w:szCs w:val="22"/>
        </w:rPr>
        <w:t xml:space="preserve"> </w:t>
      </w:r>
      <w:r w:rsidRPr="00F82308">
        <w:rPr>
          <w:sz w:val="22"/>
          <w:szCs w:val="22"/>
        </w:rPr>
        <w:t>_____________________________________</w:t>
      </w:r>
      <w:r w:rsidR="001A50FF">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5C376D" w:rsidRDefault="005C376D" w:rsidP="002547C8">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1D4553" w:rsidRPr="004700B8" w:rsidRDefault="001D4553" w:rsidP="001D4553">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40"/>
        <w:gridCol w:w="1114"/>
        <w:gridCol w:w="639"/>
        <w:gridCol w:w="1199"/>
        <w:gridCol w:w="1162"/>
        <w:gridCol w:w="1219"/>
        <w:gridCol w:w="1313"/>
      </w:tblGrid>
      <w:tr w:rsidR="001D3F6C" w:rsidRPr="001B19E9" w:rsidTr="005F7F59">
        <w:trPr>
          <w:trHeight w:val="275"/>
        </w:trPr>
        <w:tc>
          <w:tcPr>
            <w:tcW w:w="5000" w:type="pct"/>
            <w:gridSpan w:val="8"/>
            <w:vAlign w:val="center"/>
          </w:tcPr>
          <w:p w:rsidR="001D3F6C" w:rsidRPr="00253887" w:rsidRDefault="001D4553" w:rsidP="00DD3114">
            <w:pPr>
              <w:jc w:val="center"/>
            </w:pPr>
            <w:r w:rsidRPr="001D4553">
              <w:rPr>
                <w:b/>
                <w:color w:val="000000"/>
              </w:rPr>
              <w:t>Наименование проекта</w:t>
            </w:r>
          </w:p>
        </w:tc>
      </w:tr>
      <w:tr w:rsidR="001D3F6C" w:rsidRPr="001B19E9" w:rsidTr="005F7F59">
        <w:trPr>
          <w:trHeight w:val="279"/>
        </w:trPr>
        <w:tc>
          <w:tcPr>
            <w:tcW w:w="5000" w:type="pct"/>
            <w:gridSpan w:val="8"/>
            <w:vAlign w:val="center"/>
          </w:tcPr>
          <w:p w:rsidR="001D3F6C" w:rsidRPr="00253887" w:rsidRDefault="00DD3114" w:rsidP="00DD3114">
            <w:pPr>
              <w:jc w:val="center"/>
            </w:pPr>
            <w:r w:rsidRPr="001D4553">
              <w:rPr>
                <w:b/>
                <w:color w:val="000000"/>
              </w:rPr>
              <w:t>Участки</w:t>
            </w:r>
            <w:r w:rsidR="001D4553" w:rsidRPr="001D4553">
              <w:rPr>
                <w:b/>
                <w:color w:val="000000"/>
              </w:rPr>
              <w:t xml:space="preserve"> выполнения работ</w:t>
            </w:r>
            <w:r>
              <w:t>(№площадки/Имя площадки)</w:t>
            </w:r>
          </w:p>
        </w:tc>
      </w:tr>
      <w:tr w:rsidR="005F7F59" w:rsidRPr="001B19E9" w:rsidTr="005F7F59">
        <w:trPr>
          <w:trHeight w:val="750"/>
        </w:trPr>
        <w:tc>
          <w:tcPr>
            <w:tcW w:w="241" w:type="pct"/>
            <w:vAlign w:val="center"/>
          </w:tcPr>
          <w:p w:rsidR="005F7F59" w:rsidRPr="003422CF" w:rsidRDefault="005F7F59" w:rsidP="00597AFE">
            <w:pPr>
              <w:jc w:val="center"/>
              <w:rPr>
                <w:color w:val="000000"/>
              </w:rPr>
            </w:pPr>
            <w:r w:rsidRPr="003422CF">
              <w:rPr>
                <w:color w:val="000000"/>
              </w:rPr>
              <w:t>№ п/п</w:t>
            </w:r>
          </w:p>
        </w:tc>
        <w:tc>
          <w:tcPr>
            <w:tcW w:w="1460" w:type="pct"/>
            <w:vAlign w:val="center"/>
          </w:tcPr>
          <w:p w:rsidR="005F7F59" w:rsidRPr="003422CF" w:rsidRDefault="005F7F59" w:rsidP="00597AFE">
            <w:pPr>
              <w:jc w:val="center"/>
              <w:rPr>
                <w:color w:val="000000"/>
              </w:rPr>
            </w:pPr>
            <w:r w:rsidRPr="003422CF">
              <w:rPr>
                <w:color w:val="000000"/>
              </w:rPr>
              <w:t>Наименование видов работ</w:t>
            </w:r>
          </w:p>
        </w:tc>
        <w:tc>
          <w:tcPr>
            <w:tcW w:w="553" w:type="pct"/>
            <w:vAlign w:val="center"/>
          </w:tcPr>
          <w:p w:rsidR="005F7F59" w:rsidRPr="003422CF" w:rsidRDefault="005F7F59" w:rsidP="00597AFE">
            <w:pPr>
              <w:jc w:val="center"/>
              <w:rPr>
                <w:color w:val="000000"/>
              </w:rPr>
            </w:pPr>
            <w:r w:rsidRPr="003422CF">
              <w:rPr>
                <w:color w:val="000000"/>
              </w:rPr>
              <w:t>Единца измерения</w:t>
            </w:r>
          </w:p>
        </w:tc>
        <w:tc>
          <w:tcPr>
            <w:tcW w:w="317" w:type="pct"/>
            <w:vAlign w:val="center"/>
          </w:tcPr>
          <w:p w:rsidR="005F7F59" w:rsidRPr="003422CF" w:rsidRDefault="005F7F59" w:rsidP="00597AFE">
            <w:pPr>
              <w:jc w:val="center"/>
              <w:rPr>
                <w:color w:val="000000"/>
              </w:rPr>
            </w:pPr>
            <w:r>
              <w:rPr>
                <w:color w:val="000000"/>
              </w:rPr>
              <w:t>Кол-во</w:t>
            </w:r>
          </w:p>
        </w:tc>
        <w:tc>
          <w:tcPr>
            <w:tcW w:w="595" w:type="pct"/>
            <w:vAlign w:val="center"/>
          </w:tcPr>
          <w:p w:rsidR="005F7F59" w:rsidRPr="003422CF" w:rsidRDefault="005F7F59" w:rsidP="00597AFE">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без</w:t>
            </w:r>
            <w:r w:rsidRPr="003422CF">
              <w:rPr>
                <w:color w:val="000000"/>
              </w:rPr>
              <w:t xml:space="preserve"> НДС)</w:t>
            </w:r>
          </w:p>
        </w:tc>
        <w:tc>
          <w:tcPr>
            <w:tcW w:w="577" w:type="pct"/>
            <w:vAlign w:val="center"/>
          </w:tcPr>
          <w:p w:rsidR="005F7F59" w:rsidRPr="003422CF" w:rsidRDefault="005F7F59" w:rsidP="005F7F59">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с</w:t>
            </w:r>
            <w:r w:rsidRPr="003422CF">
              <w:rPr>
                <w:color w:val="000000"/>
              </w:rPr>
              <w:t xml:space="preserve"> НДС)</w:t>
            </w:r>
          </w:p>
        </w:tc>
        <w:tc>
          <w:tcPr>
            <w:tcW w:w="605"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w:t>
            </w:r>
            <w:proofErr w:type="spellStart"/>
            <w:r w:rsidRPr="003422CF">
              <w:rPr>
                <w:color w:val="000000"/>
              </w:rPr>
              <w:t>сум</w:t>
            </w:r>
            <w:proofErr w:type="spellEnd"/>
            <w:r w:rsidRPr="003422CF">
              <w:rPr>
                <w:color w:val="000000"/>
              </w:rPr>
              <w:t>, без НДС)</w:t>
            </w:r>
          </w:p>
        </w:tc>
        <w:tc>
          <w:tcPr>
            <w:tcW w:w="651"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w:t>
            </w:r>
            <w:proofErr w:type="spellStart"/>
            <w:r w:rsidRPr="003422CF">
              <w:rPr>
                <w:color w:val="000000"/>
              </w:rPr>
              <w:t>сум</w:t>
            </w:r>
            <w:proofErr w:type="spellEnd"/>
            <w:r w:rsidRPr="003422CF">
              <w:rPr>
                <w:color w:val="000000"/>
              </w:rPr>
              <w:t>, с НДС)</w:t>
            </w:r>
          </w:p>
        </w:tc>
      </w:tr>
      <w:tr w:rsidR="005F7F59" w:rsidRPr="001B19E9" w:rsidTr="005F7F59">
        <w:trPr>
          <w:trHeight w:val="131"/>
        </w:trPr>
        <w:tc>
          <w:tcPr>
            <w:tcW w:w="241" w:type="pct"/>
          </w:tcPr>
          <w:p w:rsidR="005F7F59" w:rsidRPr="001B19E9" w:rsidRDefault="005F7F59" w:rsidP="001D3F6C">
            <w:pPr>
              <w:pStyle w:val="a7"/>
              <w:spacing w:line="360" w:lineRule="auto"/>
              <w:ind w:right="141" w:firstLine="0"/>
              <w:rPr>
                <w:sz w:val="20"/>
                <w:szCs w:val="20"/>
              </w:rPr>
            </w:pPr>
          </w:p>
        </w:tc>
        <w:tc>
          <w:tcPr>
            <w:tcW w:w="1460" w:type="pct"/>
          </w:tcPr>
          <w:p w:rsidR="005F7F59" w:rsidRPr="001B19E9" w:rsidRDefault="005F7F59" w:rsidP="001D3F6C">
            <w:pPr>
              <w:pStyle w:val="a7"/>
              <w:spacing w:line="360" w:lineRule="auto"/>
              <w:ind w:right="141" w:firstLine="0"/>
              <w:rPr>
                <w:sz w:val="20"/>
                <w:szCs w:val="20"/>
              </w:rPr>
            </w:pPr>
          </w:p>
        </w:tc>
        <w:tc>
          <w:tcPr>
            <w:tcW w:w="553" w:type="pct"/>
          </w:tcPr>
          <w:p w:rsidR="005F7F59" w:rsidRPr="001B19E9" w:rsidRDefault="005F7F59" w:rsidP="001D3F6C">
            <w:pPr>
              <w:pStyle w:val="a7"/>
              <w:spacing w:line="360" w:lineRule="auto"/>
              <w:ind w:right="141" w:firstLine="0"/>
              <w:rPr>
                <w:sz w:val="20"/>
                <w:szCs w:val="20"/>
              </w:rPr>
            </w:pPr>
          </w:p>
        </w:tc>
        <w:tc>
          <w:tcPr>
            <w:tcW w:w="317" w:type="pct"/>
          </w:tcPr>
          <w:p w:rsidR="005F7F59" w:rsidRPr="00DA243E" w:rsidRDefault="005F7F59" w:rsidP="001D3F6C">
            <w:pPr>
              <w:pStyle w:val="a7"/>
              <w:spacing w:line="360" w:lineRule="auto"/>
              <w:ind w:right="141" w:firstLine="0"/>
              <w:rPr>
                <w:sz w:val="20"/>
                <w:szCs w:val="20"/>
                <w:highlight w:val="yellow"/>
              </w:rPr>
            </w:pPr>
          </w:p>
        </w:tc>
        <w:tc>
          <w:tcPr>
            <w:tcW w:w="595" w:type="pct"/>
          </w:tcPr>
          <w:p w:rsidR="005F7F59" w:rsidRPr="00DA243E" w:rsidRDefault="005F7F59" w:rsidP="001D3F6C">
            <w:pPr>
              <w:pStyle w:val="a7"/>
              <w:spacing w:line="360" w:lineRule="auto"/>
              <w:ind w:right="141" w:firstLine="0"/>
              <w:rPr>
                <w:sz w:val="20"/>
                <w:szCs w:val="20"/>
                <w:highlight w:val="yellow"/>
              </w:rPr>
            </w:pPr>
          </w:p>
        </w:tc>
        <w:tc>
          <w:tcPr>
            <w:tcW w:w="577" w:type="pct"/>
          </w:tcPr>
          <w:p w:rsidR="005F7F59" w:rsidRPr="00DA243E" w:rsidRDefault="005F7F59" w:rsidP="001D3F6C">
            <w:pPr>
              <w:pStyle w:val="a7"/>
              <w:spacing w:line="360" w:lineRule="auto"/>
              <w:ind w:right="141" w:firstLine="0"/>
              <w:rPr>
                <w:sz w:val="20"/>
                <w:szCs w:val="20"/>
                <w:highlight w:val="yellow"/>
              </w:rPr>
            </w:pPr>
          </w:p>
        </w:tc>
        <w:tc>
          <w:tcPr>
            <w:tcW w:w="605" w:type="pct"/>
            <w:vAlign w:val="center"/>
          </w:tcPr>
          <w:p w:rsidR="005F7F59" w:rsidRPr="001B19E9" w:rsidRDefault="005F7F59" w:rsidP="001D3F6C">
            <w:pPr>
              <w:pStyle w:val="a7"/>
              <w:ind w:right="33" w:firstLine="0"/>
              <w:rPr>
                <w:sz w:val="20"/>
                <w:szCs w:val="20"/>
              </w:rPr>
            </w:pPr>
          </w:p>
        </w:tc>
        <w:tc>
          <w:tcPr>
            <w:tcW w:w="651" w:type="pct"/>
          </w:tcPr>
          <w:p w:rsidR="005F7F59" w:rsidRPr="001B19E9" w:rsidRDefault="005F7F59" w:rsidP="001D3F6C">
            <w:pPr>
              <w:pStyle w:val="a7"/>
              <w:ind w:right="33" w:firstLine="0"/>
              <w:jc w:val="center"/>
              <w:rPr>
                <w:sz w:val="20"/>
                <w:szCs w:val="20"/>
              </w:rPr>
            </w:pPr>
          </w:p>
        </w:tc>
      </w:tr>
    </w:tbl>
    <w:p w:rsidR="00EC3BEB" w:rsidRPr="000D3BE3" w:rsidRDefault="00EC3BEB" w:rsidP="00DD3114">
      <w:pPr>
        <w:pStyle w:val="a7"/>
        <w:ind w:right="-143" w:firstLine="0"/>
        <w:rPr>
          <w:sz w:val="16"/>
          <w:szCs w:val="22"/>
        </w:rPr>
      </w:pPr>
    </w:p>
    <w:p w:rsidR="005C376D" w:rsidRPr="004700B8" w:rsidRDefault="005C376D" w:rsidP="005C376D">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sidR="00356708">
        <w:rPr>
          <w:sz w:val="22"/>
          <w:szCs w:val="22"/>
        </w:rPr>
        <w:t>___</w:t>
      </w:r>
      <w:r w:rsidRPr="004700B8">
        <w:rPr>
          <w:sz w:val="22"/>
          <w:szCs w:val="22"/>
        </w:rPr>
        <w:t xml:space="preserve"> </w:t>
      </w:r>
      <w:proofErr w:type="gramStart"/>
      <w:r w:rsidRPr="004700B8">
        <w:rPr>
          <w:sz w:val="22"/>
          <w:szCs w:val="22"/>
        </w:rPr>
        <w:t>(</w:t>
      </w:r>
      <w:r w:rsidR="00356708">
        <w:rPr>
          <w:sz w:val="22"/>
          <w:szCs w:val="22"/>
        </w:rPr>
        <w:t xml:space="preserve">  </w:t>
      </w:r>
      <w:proofErr w:type="gramEnd"/>
      <w:r w:rsidR="00356708">
        <w:rPr>
          <w:sz w:val="22"/>
          <w:szCs w:val="22"/>
        </w:rPr>
        <w:t xml:space="preserve">  </w:t>
      </w:r>
      <w:r w:rsidRPr="004700B8">
        <w:rPr>
          <w:sz w:val="22"/>
          <w:szCs w:val="22"/>
        </w:rPr>
        <w:t>) рабочих дней со дня поступления предоплаты от Заказчика.</w:t>
      </w:r>
    </w:p>
    <w:p w:rsidR="005C376D" w:rsidRDefault="005C376D" w:rsidP="005C376D">
      <w:pPr>
        <w:pStyle w:val="a7"/>
        <w:ind w:left="-567" w:right="141"/>
        <w:rPr>
          <w:sz w:val="22"/>
          <w:szCs w:val="22"/>
        </w:rPr>
      </w:pPr>
      <w:r w:rsidRPr="004700B8">
        <w:rPr>
          <w:sz w:val="22"/>
          <w:szCs w:val="22"/>
        </w:rPr>
        <w:t xml:space="preserve">                                                  окончание- ______________________________________</w:t>
      </w:r>
    </w:p>
    <w:p w:rsidR="005C376D" w:rsidRDefault="005C376D" w:rsidP="005C376D">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proofErr w:type="spellStart"/>
      <w:r w:rsidRPr="00704C25">
        <w:rPr>
          <w:sz w:val="22"/>
          <w:szCs w:val="22"/>
        </w:rPr>
        <w:t>сум</w:t>
      </w:r>
      <w:proofErr w:type="spellEnd"/>
      <w:r w:rsidR="00FE069E">
        <w:rPr>
          <w:sz w:val="22"/>
          <w:szCs w:val="22"/>
        </w:rPr>
        <w:t>,</w:t>
      </w:r>
      <w:r w:rsidR="001A50FF">
        <w:rPr>
          <w:sz w:val="22"/>
          <w:szCs w:val="22"/>
        </w:rPr>
        <w:t xml:space="preserve"> </w:t>
      </w:r>
      <w:r w:rsidR="00C51F14">
        <w:rPr>
          <w:sz w:val="22"/>
          <w:szCs w:val="22"/>
        </w:rPr>
        <w:t>с</w:t>
      </w:r>
      <w:r w:rsidRPr="00704C25">
        <w:rPr>
          <w:sz w:val="22"/>
          <w:szCs w:val="22"/>
        </w:rPr>
        <w:t xml:space="preserve"> НДС.</w:t>
      </w:r>
    </w:p>
    <w:p w:rsidR="005C376D" w:rsidRDefault="005C376D" w:rsidP="005C376D">
      <w:pPr>
        <w:pStyle w:val="a7"/>
        <w:ind w:left="-567" w:right="-143"/>
        <w:rPr>
          <w:sz w:val="24"/>
          <w:szCs w:val="24"/>
        </w:rPr>
      </w:pPr>
      <w:r w:rsidRPr="00472950">
        <w:rPr>
          <w:sz w:val="22"/>
          <w:szCs w:val="22"/>
        </w:rPr>
        <w:t>3.1</w:t>
      </w:r>
      <w:r w:rsidR="00FE679C">
        <w:rPr>
          <w:sz w:val="22"/>
          <w:szCs w:val="22"/>
        </w:rPr>
        <w:t xml:space="preserve">. Предоплата </w:t>
      </w:r>
      <w:r w:rsidR="00FE679C" w:rsidRPr="00FE679C">
        <w:rPr>
          <w:sz w:val="22"/>
          <w:szCs w:val="22"/>
        </w:rPr>
        <w:t>___% (_______процентов) от суммы Заказа в течении 10 банковских дней после подписания Заказа Сторонами.</w:t>
      </w:r>
    </w:p>
    <w:p w:rsidR="00FE679C" w:rsidRPr="004700B8" w:rsidRDefault="00FE679C" w:rsidP="00FE679C">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5C376D" w:rsidRPr="004700B8" w:rsidRDefault="005C376D" w:rsidP="005C376D">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5C376D" w:rsidRPr="004700B8" w:rsidRDefault="005C376D" w:rsidP="005C376D">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5C376D" w:rsidRDefault="005C376D" w:rsidP="005C376D">
      <w:pPr>
        <w:pStyle w:val="a7"/>
        <w:ind w:left="-567" w:right="141"/>
        <w:rPr>
          <w:sz w:val="22"/>
          <w:szCs w:val="22"/>
        </w:rPr>
      </w:pPr>
      <w:r w:rsidRPr="004700B8">
        <w:rPr>
          <w:sz w:val="22"/>
          <w:szCs w:val="22"/>
        </w:rPr>
        <w:t>6. Во всем остальн</w:t>
      </w:r>
      <w:r w:rsidR="006B7461">
        <w:rPr>
          <w:sz w:val="22"/>
          <w:szCs w:val="22"/>
        </w:rPr>
        <w:t>ы</w:t>
      </w:r>
      <w:r w:rsidRPr="004700B8">
        <w:rPr>
          <w:sz w:val="22"/>
          <w:szCs w:val="22"/>
        </w:rPr>
        <w:t xml:space="preserve">м </w:t>
      </w:r>
      <w:r w:rsidR="006B7461">
        <w:rPr>
          <w:sz w:val="22"/>
          <w:szCs w:val="22"/>
        </w:rPr>
        <w:t>С</w:t>
      </w:r>
      <w:r w:rsidRPr="004700B8">
        <w:rPr>
          <w:sz w:val="22"/>
          <w:szCs w:val="22"/>
        </w:rPr>
        <w:t>тороны руководствуются условиями Договора.</w:t>
      </w:r>
    </w:p>
    <w:p w:rsidR="005C376D" w:rsidRDefault="005C376D" w:rsidP="005C376D">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5C376D" w:rsidRPr="004700B8" w:rsidTr="00981041">
        <w:trPr>
          <w:trHeight w:val="1169"/>
          <w:jc w:val="center"/>
        </w:trPr>
        <w:tc>
          <w:tcPr>
            <w:tcW w:w="5245" w:type="dxa"/>
          </w:tcPr>
          <w:p w:rsidR="005C376D" w:rsidRPr="004700B8" w:rsidRDefault="005C376D" w:rsidP="00981041">
            <w:pPr>
              <w:pStyle w:val="a7"/>
              <w:ind w:left="-567" w:right="141"/>
              <w:rPr>
                <w:sz w:val="22"/>
                <w:szCs w:val="22"/>
              </w:rPr>
            </w:pPr>
            <w:r w:rsidRPr="004700B8">
              <w:rPr>
                <w:sz w:val="22"/>
                <w:szCs w:val="22"/>
              </w:rPr>
              <w:t>От Подрядчика: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«___» ___________ 20 </w:t>
            </w:r>
            <w:r w:rsidR="00C81434">
              <w:rPr>
                <w:sz w:val="22"/>
                <w:szCs w:val="22"/>
              </w:rPr>
              <w:t xml:space="preserve"> </w:t>
            </w:r>
            <w:r w:rsidRPr="004700B8">
              <w:rPr>
                <w:sz w:val="22"/>
                <w:szCs w:val="22"/>
              </w:rPr>
              <w:t xml:space="preserve">  г.</w:t>
            </w:r>
          </w:p>
        </w:tc>
        <w:tc>
          <w:tcPr>
            <w:tcW w:w="4394" w:type="dxa"/>
          </w:tcPr>
          <w:p w:rsidR="005C376D" w:rsidRPr="004700B8" w:rsidRDefault="005C376D" w:rsidP="00981041">
            <w:pPr>
              <w:pStyle w:val="a7"/>
              <w:ind w:left="-567" w:right="141"/>
              <w:rPr>
                <w:sz w:val="22"/>
                <w:szCs w:val="22"/>
              </w:rPr>
            </w:pPr>
            <w:r w:rsidRPr="004700B8">
              <w:rPr>
                <w:sz w:val="22"/>
                <w:szCs w:val="22"/>
              </w:rPr>
              <w:t>От Заказчика: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 «___» ___________ 20 </w:t>
            </w:r>
            <w:r w:rsidR="00C81434">
              <w:rPr>
                <w:sz w:val="22"/>
                <w:szCs w:val="22"/>
              </w:rPr>
              <w:t xml:space="preserve"> </w:t>
            </w:r>
            <w:r w:rsidRPr="004700B8">
              <w:rPr>
                <w:sz w:val="22"/>
                <w:szCs w:val="22"/>
              </w:rPr>
              <w:t xml:space="preserve">  г.</w:t>
            </w:r>
          </w:p>
        </w:tc>
      </w:tr>
    </w:tbl>
    <w:p w:rsidR="005C376D" w:rsidRPr="00C30FA5" w:rsidRDefault="005C376D" w:rsidP="005C376D">
      <w:pPr>
        <w:rPr>
          <w:b/>
          <w:sz w:val="16"/>
          <w:szCs w:val="24"/>
        </w:rPr>
      </w:pPr>
    </w:p>
    <w:p w:rsidR="005C376D" w:rsidRDefault="00D82CE3" w:rsidP="00D82CE3">
      <w:pPr>
        <w:rPr>
          <w:sz w:val="24"/>
          <w:szCs w:val="24"/>
        </w:rPr>
      </w:pPr>
      <w:r>
        <w:rPr>
          <w:sz w:val="24"/>
          <w:szCs w:val="24"/>
        </w:rPr>
        <w:t>Форму утверждаем</w:t>
      </w:r>
    </w:p>
    <w:p w:rsidR="00FE069E" w:rsidRPr="00914BC0" w:rsidRDefault="00FE069E" w:rsidP="00FE069E">
      <w:pPr>
        <w:tabs>
          <w:tab w:val="left" w:pos="11319"/>
        </w:tabs>
        <w:jc w:val="center"/>
        <w:rPr>
          <w:b/>
          <w:sz w:val="24"/>
          <w:szCs w:val="24"/>
        </w:rPr>
      </w:pPr>
      <w:r w:rsidRPr="00914BC0">
        <w:rPr>
          <w:b/>
          <w:sz w:val="24"/>
          <w:szCs w:val="24"/>
        </w:rPr>
        <w:t>Подписи сторон:</w:t>
      </w:r>
    </w:p>
    <w:p w:rsidR="00FE069E" w:rsidRPr="003C3C64" w:rsidRDefault="00FE069E" w:rsidP="00FE069E">
      <w:pPr>
        <w:tabs>
          <w:tab w:val="left" w:pos="11319"/>
        </w:tabs>
        <w:jc w:val="center"/>
        <w:rPr>
          <w:b/>
          <w:szCs w:val="24"/>
        </w:rPr>
      </w:pPr>
    </w:p>
    <w:tbl>
      <w:tblPr>
        <w:tblW w:w="9778" w:type="dxa"/>
        <w:tblInd w:w="108" w:type="dxa"/>
        <w:tblLayout w:type="fixed"/>
        <w:tblLook w:val="0000" w:firstRow="0" w:lastRow="0" w:firstColumn="0" w:lastColumn="0" w:noHBand="0" w:noVBand="0"/>
      </w:tblPr>
      <w:tblGrid>
        <w:gridCol w:w="4678"/>
        <w:gridCol w:w="5100"/>
      </w:tblGrid>
      <w:tr w:rsidR="00FE069E" w:rsidRPr="00914BC0" w:rsidTr="00B56BAE">
        <w:trPr>
          <w:trHeight w:val="514"/>
        </w:trPr>
        <w:tc>
          <w:tcPr>
            <w:tcW w:w="4678" w:type="dxa"/>
          </w:tcPr>
          <w:p w:rsidR="00FE069E" w:rsidRPr="00914BC0" w:rsidRDefault="00FE069E" w:rsidP="00BF1D9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FE069E" w:rsidRPr="00914BC0" w:rsidRDefault="005E705E" w:rsidP="00BF1D9B">
            <w:pPr>
              <w:pStyle w:val="a7"/>
              <w:ind w:firstLine="0"/>
              <w:jc w:val="center"/>
              <w:rPr>
                <w:b/>
                <w:spacing w:val="-4"/>
                <w:sz w:val="24"/>
                <w:szCs w:val="24"/>
              </w:rPr>
            </w:pPr>
            <w:r>
              <w:rPr>
                <w:b/>
                <w:spacing w:val="-4"/>
                <w:sz w:val="24"/>
                <w:szCs w:val="24"/>
              </w:rPr>
              <w:t>______</w:t>
            </w:r>
            <w:r w:rsidR="00FE069E" w:rsidRPr="00914BC0">
              <w:rPr>
                <w:b/>
                <w:spacing w:val="-4"/>
                <w:sz w:val="24"/>
                <w:szCs w:val="24"/>
              </w:rPr>
              <w:t xml:space="preserve"> «</w:t>
            </w:r>
            <w:r>
              <w:rPr>
                <w:b/>
                <w:spacing w:val="-4"/>
                <w:sz w:val="24"/>
                <w:szCs w:val="24"/>
              </w:rPr>
              <w:t>___________</w:t>
            </w:r>
            <w:r w:rsidR="00FE069E" w:rsidRPr="00914BC0">
              <w:rPr>
                <w:b/>
                <w:spacing w:val="-4"/>
                <w:sz w:val="24"/>
                <w:szCs w:val="24"/>
              </w:rPr>
              <w:t>»</w:t>
            </w:r>
          </w:p>
          <w:p w:rsidR="00FE069E" w:rsidRDefault="006B7461" w:rsidP="00BF1D9B">
            <w:pPr>
              <w:pStyle w:val="a7"/>
              <w:ind w:firstLine="0"/>
              <w:jc w:val="center"/>
              <w:rPr>
                <w:spacing w:val="-4"/>
                <w:sz w:val="24"/>
                <w:szCs w:val="24"/>
              </w:rPr>
            </w:pPr>
            <w:r>
              <w:rPr>
                <w:spacing w:val="-4"/>
                <w:sz w:val="24"/>
                <w:szCs w:val="24"/>
              </w:rPr>
              <w:t>Генеральный д</w:t>
            </w:r>
            <w:r w:rsidR="00FE069E" w:rsidRPr="00914BC0">
              <w:rPr>
                <w:spacing w:val="-4"/>
                <w:sz w:val="24"/>
                <w:szCs w:val="24"/>
              </w:rPr>
              <w:t>иректор</w:t>
            </w:r>
          </w:p>
          <w:p w:rsidR="006B7461" w:rsidRPr="00914BC0" w:rsidRDefault="006B7461" w:rsidP="00BF1D9B">
            <w:pPr>
              <w:pStyle w:val="a7"/>
              <w:ind w:firstLine="0"/>
              <w:jc w:val="center"/>
              <w:rPr>
                <w:spacing w:val="-4"/>
                <w:sz w:val="24"/>
                <w:szCs w:val="24"/>
              </w:rPr>
            </w:pPr>
          </w:p>
          <w:p w:rsidR="00FE069E" w:rsidRPr="00914BC0" w:rsidRDefault="00FE069E" w:rsidP="00BF1D9B">
            <w:pPr>
              <w:pStyle w:val="a7"/>
              <w:ind w:firstLine="0"/>
              <w:jc w:val="center"/>
              <w:rPr>
                <w:spacing w:val="-4"/>
                <w:sz w:val="24"/>
                <w:szCs w:val="24"/>
              </w:rPr>
            </w:pPr>
            <w:r w:rsidRPr="00914BC0">
              <w:rPr>
                <w:spacing w:val="-4"/>
                <w:sz w:val="24"/>
                <w:szCs w:val="24"/>
              </w:rPr>
              <w:t>__________________ /</w:t>
            </w:r>
            <w:r w:rsidR="005E705E">
              <w:rPr>
                <w:spacing w:val="-4"/>
                <w:sz w:val="24"/>
                <w:szCs w:val="24"/>
              </w:rPr>
              <w:t>____________</w:t>
            </w:r>
            <w:r w:rsidRPr="00914BC0">
              <w:rPr>
                <w:spacing w:val="-4"/>
                <w:sz w:val="24"/>
                <w:szCs w:val="24"/>
              </w:rPr>
              <w:t>/</w:t>
            </w:r>
          </w:p>
          <w:p w:rsidR="00FE069E" w:rsidRPr="00914BC0" w:rsidRDefault="00F603D9" w:rsidP="00BF1D9B">
            <w:pPr>
              <w:pStyle w:val="a7"/>
              <w:ind w:firstLine="0"/>
              <w:rPr>
                <w:b/>
                <w:spacing w:val="-4"/>
                <w:sz w:val="24"/>
                <w:szCs w:val="24"/>
              </w:rPr>
            </w:pPr>
            <w:r>
              <w:rPr>
                <w:spacing w:val="-4"/>
                <w:sz w:val="24"/>
                <w:szCs w:val="24"/>
              </w:rPr>
              <w:t xml:space="preserve">                          </w:t>
            </w:r>
            <w:proofErr w:type="spellStart"/>
            <w:r w:rsidR="00FE069E" w:rsidRPr="00914BC0">
              <w:rPr>
                <w:spacing w:val="-4"/>
                <w:sz w:val="24"/>
                <w:szCs w:val="24"/>
              </w:rPr>
              <w:t>мп</w:t>
            </w:r>
            <w:proofErr w:type="spellEnd"/>
          </w:p>
        </w:tc>
        <w:tc>
          <w:tcPr>
            <w:tcW w:w="5100" w:type="dxa"/>
          </w:tcPr>
          <w:p w:rsidR="00FE069E" w:rsidRPr="00914BC0" w:rsidRDefault="00FE069E" w:rsidP="00BF1D9B">
            <w:pPr>
              <w:pStyle w:val="a7"/>
              <w:ind w:firstLine="0"/>
              <w:jc w:val="center"/>
              <w:rPr>
                <w:sz w:val="24"/>
                <w:szCs w:val="24"/>
              </w:rPr>
            </w:pPr>
            <w:r w:rsidRPr="00914BC0">
              <w:rPr>
                <w:sz w:val="24"/>
                <w:szCs w:val="24"/>
              </w:rPr>
              <w:t>«Заказчик»:</w:t>
            </w:r>
          </w:p>
          <w:p w:rsidR="00FE069E" w:rsidRPr="00914BC0" w:rsidRDefault="00FE069E" w:rsidP="00BF1D9B">
            <w:pPr>
              <w:pStyle w:val="a7"/>
              <w:ind w:firstLine="0"/>
              <w:jc w:val="center"/>
              <w:rPr>
                <w:b/>
                <w:sz w:val="24"/>
                <w:szCs w:val="24"/>
              </w:rPr>
            </w:pPr>
            <w:r w:rsidRPr="00914BC0">
              <w:rPr>
                <w:b/>
                <w:sz w:val="24"/>
                <w:szCs w:val="24"/>
              </w:rPr>
              <w:t>ООО «UMS»</w:t>
            </w:r>
          </w:p>
          <w:p w:rsidR="00FE069E" w:rsidRDefault="00FE069E" w:rsidP="00BF1D9B">
            <w:pPr>
              <w:pStyle w:val="a7"/>
              <w:ind w:firstLine="0"/>
              <w:jc w:val="center"/>
              <w:rPr>
                <w:sz w:val="24"/>
                <w:szCs w:val="24"/>
              </w:rPr>
            </w:pPr>
            <w:r w:rsidRPr="00914BC0">
              <w:rPr>
                <w:sz w:val="24"/>
                <w:szCs w:val="24"/>
              </w:rPr>
              <w:t>Генеральный директор</w:t>
            </w:r>
          </w:p>
          <w:p w:rsidR="006B7461" w:rsidRPr="00914BC0" w:rsidRDefault="006B7461" w:rsidP="00BF1D9B">
            <w:pPr>
              <w:pStyle w:val="a7"/>
              <w:ind w:firstLine="0"/>
              <w:jc w:val="center"/>
              <w:rPr>
                <w:sz w:val="24"/>
                <w:szCs w:val="24"/>
              </w:rPr>
            </w:pPr>
          </w:p>
          <w:p w:rsidR="00FE069E" w:rsidRPr="00914BC0" w:rsidRDefault="00FE069E" w:rsidP="00BF1D9B">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FE069E" w:rsidRPr="00914BC0" w:rsidRDefault="00F603D9" w:rsidP="00BF1D9B">
            <w:pPr>
              <w:pStyle w:val="a7"/>
              <w:ind w:firstLine="0"/>
              <w:rPr>
                <w:b/>
                <w:sz w:val="24"/>
                <w:szCs w:val="24"/>
              </w:rPr>
            </w:pPr>
            <w:r>
              <w:rPr>
                <w:sz w:val="24"/>
                <w:szCs w:val="24"/>
              </w:rPr>
              <w:t xml:space="preserve">                               </w:t>
            </w:r>
            <w:proofErr w:type="spellStart"/>
            <w:r w:rsidR="00FE069E" w:rsidRPr="00914BC0">
              <w:rPr>
                <w:sz w:val="24"/>
                <w:szCs w:val="24"/>
              </w:rPr>
              <w:t>мп</w:t>
            </w:r>
            <w:proofErr w:type="spellEnd"/>
          </w:p>
        </w:tc>
      </w:tr>
    </w:tbl>
    <w:p w:rsidR="007C237E" w:rsidRDefault="007C237E" w:rsidP="003013FE">
      <w:pPr>
        <w:spacing w:before="120" w:after="120"/>
        <w:ind w:left="-142"/>
        <w:jc w:val="right"/>
        <w:rPr>
          <w:b/>
          <w:i/>
          <w:sz w:val="18"/>
          <w:szCs w:val="24"/>
        </w:rPr>
      </w:pPr>
    </w:p>
    <w:p w:rsidR="000D3BE3" w:rsidRPr="000D3BE3" w:rsidRDefault="000D3BE3" w:rsidP="003013FE">
      <w:pPr>
        <w:spacing w:before="120" w:after="120"/>
        <w:ind w:left="-142"/>
        <w:jc w:val="right"/>
        <w:rPr>
          <w:b/>
          <w:i/>
          <w:sz w:val="18"/>
          <w:szCs w:val="24"/>
        </w:rPr>
      </w:pPr>
    </w:p>
    <w:p w:rsidR="005E705E" w:rsidRDefault="005E705E" w:rsidP="003013FE">
      <w:pPr>
        <w:spacing w:before="120" w:after="120"/>
        <w:ind w:left="-142"/>
        <w:jc w:val="right"/>
        <w:rPr>
          <w:b/>
          <w:i/>
          <w:sz w:val="22"/>
          <w:szCs w:val="24"/>
        </w:rPr>
      </w:pPr>
    </w:p>
    <w:p w:rsidR="005E705E" w:rsidRDefault="005E705E" w:rsidP="003013FE">
      <w:pPr>
        <w:spacing w:before="120" w:after="120"/>
        <w:ind w:left="-142"/>
        <w:jc w:val="right"/>
        <w:rPr>
          <w:b/>
          <w:i/>
          <w:sz w:val="22"/>
          <w:szCs w:val="24"/>
        </w:rPr>
      </w:pPr>
    </w:p>
    <w:p w:rsidR="00451E19" w:rsidRPr="00014B32" w:rsidRDefault="00451E19" w:rsidP="00451E19">
      <w:pPr>
        <w:ind w:left="-142"/>
        <w:jc w:val="right"/>
        <w:rPr>
          <w:b/>
          <w:i/>
          <w:sz w:val="22"/>
          <w:szCs w:val="22"/>
        </w:rPr>
      </w:pPr>
      <w:r>
        <w:rPr>
          <w:b/>
          <w:i/>
          <w:sz w:val="22"/>
          <w:szCs w:val="22"/>
        </w:rPr>
        <w:t>Приложение №4</w:t>
      </w:r>
    </w:p>
    <w:p w:rsidR="00451E19" w:rsidRPr="00014B32" w:rsidRDefault="00451E19" w:rsidP="00451E19">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9778" w:type="dxa"/>
        <w:tblInd w:w="108" w:type="dxa"/>
        <w:tblLayout w:type="fixed"/>
        <w:tblLook w:val="0000" w:firstRow="0" w:lastRow="0" w:firstColumn="0" w:lastColumn="0" w:noHBand="0" w:noVBand="0"/>
      </w:tblPr>
      <w:tblGrid>
        <w:gridCol w:w="4678"/>
        <w:gridCol w:w="5100"/>
      </w:tblGrid>
      <w:tr w:rsidR="00451E19" w:rsidRPr="00914BC0" w:rsidTr="00B72A7B">
        <w:trPr>
          <w:trHeight w:val="514"/>
        </w:trPr>
        <w:tc>
          <w:tcPr>
            <w:tcW w:w="4678" w:type="dxa"/>
          </w:tcPr>
          <w:p w:rsidR="00451E19" w:rsidRPr="00914BC0" w:rsidRDefault="00451E19" w:rsidP="00B72A7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451E19" w:rsidRPr="00914BC0" w:rsidRDefault="00451E19" w:rsidP="00B72A7B">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451E19" w:rsidRDefault="00451E19" w:rsidP="00B72A7B">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451E19" w:rsidRPr="00914BC0" w:rsidRDefault="00451E19" w:rsidP="00B72A7B">
            <w:pPr>
              <w:pStyle w:val="a7"/>
              <w:ind w:firstLine="0"/>
              <w:jc w:val="center"/>
              <w:rPr>
                <w:spacing w:val="-4"/>
                <w:sz w:val="24"/>
                <w:szCs w:val="24"/>
              </w:rPr>
            </w:pPr>
          </w:p>
          <w:p w:rsidR="00451E19" w:rsidRPr="00914BC0" w:rsidRDefault="00451E19" w:rsidP="00B72A7B">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451E19" w:rsidRPr="00914BC0" w:rsidRDefault="00451E19" w:rsidP="00B72A7B">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451E19" w:rsidRPr="00914BC0" w:rsidRDefault="00451E19" w:rsidP="00B72A7B">
            <w:pPr>
              <w:pStyle w:val="a7"/>
              <w:ind w:firstLine="0"/>
              <w:jc w:val="center"/>
              <w:rPr>
                <w:sz w:val="24"/>
                <w:szCs w:val="24"/>
              </w:rPr>
            </w:pPr>
            <w:r w:rsidRPr="00914BC0">
              <w:rPr>
                <w:sz w:val="24"/>
                <w:szCs w:val="24"/>
              </w:rPr>
              <w:t>«Заказчик»:</w:t>
            </w:r>
          </w:p>
          <w:p w:rsidR="00451E19" w:rsidRPr="00914BC0" w:rsidRDefault="00451E19" w:rsidP="00B72A7B">
            <w:pPr>
              <w:pStyle w:val="a7"/>
              <w:ind w:firstLine="0"/>
              <w:jc w:val="center"/>
              <w:rPr>
                <w:b/>
                <w:sz w:val="24"/>
                <w:szCs w:val="24"/>
              </w:rPr>
            </w:pPr>
            <w:r w:rsidRPr="00914BC0">
              <w:rPr>
                <w:b/>
                <w:sz w:val="24"/>
                <w:szCs w:val="24"/>
              </w:rPr>
              <w:t>ООО «UMS»</w:t>
            </w:r>
          </w:p>
          <w:p w:rsidR="00451E19" w:rsidRDefault="00451E19" w:rsidP="00B72A7B">
            <w:pPr>
              <w:pStyle w:val="a7"/>
              <w:ind w:firstLine="0"/>
              <w:jc w:val="center"/>
              <w:rPr>
                <w:sz w:val="24"/>
                <w:szCs w:val="24"/>
              </w:rPr>
            </w:pPr>
            <w:r w:rsidRPr="00914BC0">
              <w:rPr>
                <w:sz w:val="24"/>
                <w:szCs w:val="24"/>
              </w:rPr>
              <w:t>Генеральный директор</w:t>
            </w:r>
          </w:p>
          <w:p w:rsidR="00451E19" w:rsidRPr="00914BC0" w:rsidRDefault="00451E19" w:rsidP="00B72A7B">
            <w:pPr>
              <w:pStyle w:val="a7"/>
              <w:ind w:firstLine="0"/>
              <w:jc w:val="center"/>
              <w:rPr>
                <w:sz w:val="24"/>
                <w:szCs w:val="24"/>
              </w:rPr>
            </w:pPr>
          </w:p>
          <w:p w:rsidR="00451E19" w:rsidRPr="00914BC0" w:rsidRDefault="00451E19" w:rsidP="00B72A7B">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451E19" w:rsidRPr="00914BC0" w:rsidRDefault="00451E19" w:rsidP="00B72A7B">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proofErr w:type="spellStart"/>
            <w:r w:rsidR="005606E7">
              <w:rPr>
                <w:b/>
                <w:sz w:val="24"/>
                <w:szCs w:val="24"/>
              </w:rPr>
              <w:t>О</w:t>
            </w:r>
            <w:r w:rsidR="00317212" w:rsidRPr="003076D2">
              <w:rPr>
                <w:b/>
                <w:sz w:val="24"/>
                <w:szCs w:val="24"/>
              </w:rPr>
              <w:t>Р</w:t>
            </w:r>
            <w:r>
              <w:rPr>
                <w:b/>
                <w:sz w:val="24"/>
                <w:szCs w:val="24"/>
              </w:rPr>
              <w:t>иОПТС</w:t>
            </w:r>
            <w:proofErr w:type="spellEnd"/>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317212" w:rsidP="00F836E2">
      <w:pPr>
        <w:jc w:val="both"/>
        <w:rPr>
          <w:i/>
          <w:color w:val="000000" w:themeColor="text1"/>
          <w:sz w:val="24"/>
          <w:szCs w:val="24"/>
        </w:rPr>
      </w:pPr>
      <w:r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Pr="003C1D08">
        <w:rPr>
          <w:i/>
          <w:color w:val="000000" w:themeColor="text1"/>
          <w:sz w:val="24"/>
          <w:szCs w:val="24"/>
        </w:rPr>
        <w:t xml:space="preserve">, </w:t>
      </w:r>
      <w:r w:rsidR="00545032" w:rsidRPr="003C1D08">
        <w:rPr>
          <w:i/>
          <w:color w:val="000000" w:themeColor="text1"/>
          <w:sz w:val="24"/>
          <w:szCs w:val="24"/>
        </w:rPr>
        <w:t>что на</w:t>
      </w:r>
      <w:r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F3059C" w:rsidP="00503FFF">
            <w:pPr>
              <w:rPr>
                <w:i/>
                <w:iCs/>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column">
                        <wp:posOffset>780415</wp:posOffset>
                      </wp:positionH>
                      <wp:positionV relativeFrom="paragraph">
                        <wp:posOffset>82550</wp:posOffset>
                      </wp:positionV>
                      <wp:extent cx="3837940"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3837940" cy="1400175"/>
                              </a:xfrm>
                              <a:prstGeom prst="rect">
                                <a:avLst/>
                              </a:prstGeom>
                              <a:extLst>
                                <a:ext uri="{AF507438-7753-43E0-B8FC-AC1667EBCBE1}">
                                  <a14:hiddenEffects xmlns:a14="http://schemas.microsoft.com/office/drawing/2010/main">
                                    <a:effectLst/>
                                  </a14:hiddenEffects>
                                </a:ext>
                              </a:extLst>
                            </wps:spPr>
                            <wps:txbx>
                              <w:txbxContent>
                                <w:p w:rsidR="00106657" w:rsidRDefault="00106657"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margin-left:61.45pt;margin-top:6.5pt;width:302.2pt;height:110.25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" filled="f" stroked="f">
                      <o:lock v:ext="edit" shapetype="t"/>
                      <v:textbox>
                        <w:txbxContent>
                          <w:p w:rsidR="00106657" w:rsidRDefault="00106657" w:rsidP="00317212">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5E705E" w:rsidRDefault="005E705E" w:rsidP="001C28AD">
      <w:pPr>
        <w:pStyle w:val="a7"/>
        <w:ind w:left="7080"/>
        <w:jc w:val="right"/>
        <w:rPr>
          <w:b/>
          <w:sz w:val="24"/>
          <w:szCs w:val="24"/>
        </w:rPr>
      </w:pPr>
    </w:p>
    <w:p w:rsidR="005E705E" w:rsidRDefault="005E705E" w:rsidP="001C28AD">
      <w:pPr>
        <w:pStyle w:val="a7"/>
        <w:ind w:left="7080"/>
        <w:jc w:val="right"/>
        <w:rPr>
          <w:b/>
          <w:sz w:val="24"/>
          <w:szCs w:val="24"/>
        </w:rPr>
      </w:pPr>
    </w:p>
    <w:p w:rsidR="005E705E" w:rsidRDefault="005E705E" w:rsidP="001C28AD">
      <w:pPr>
        <w:pStyle w:val="a7"/>
        <w:ind w:left="7080"/>
        <w:jc w:val="right"/>
        <w:rPr>
          <w:b/>
          <w:sz w:val="24"/>
          <w:szCs w:val="24"/>
        </w:rPr>
      </w:pPr>
    </w:p>
    <w:p w:rsidR="003B5A61" w:rsidRDefault="003B5A61" w:rsidP="00732068">
      <w:pPr>
        <w:spacing w:before="120" w:after="120"/>
        <w:ind w:left="-142"/>
        <w:jc w:val="right"/>
        <w:rPr>
          <w:b/>
          <w:i/>
          <w:sz w:val="24"/>
          <w:szCs w:val="24"/>
        </w:rPr>
      </w:pPr>
    </w:p>
    <w:p w:rsidR="003B5A61" w:rsidRPr="00014B32" w:rsidRDefault="003B5A61" w:rsidP="003B5A61">
      <w:pPr>
        <w:ind w:left="-142"/>
        <w:jc w:val="right"/>
        <w:rPr>
          <w:b/>
          <w:i/>
          <w:sz w:val="22"/>
          <w:szCs w:val="22"/>
        </w:rPr>
      </w:pPr>
      <w:r>
        <w:rPr>
          <w:b/>
          <w:i/>
          <w:sz w:val="22"/>
          <w:szCs w:val="22"/>
        </w:rPr>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 xml:space="preserve">к Заказу </w:t>
      </w:r>
      <w:proofErr w:type="gramStart"/>
      <w:r w:rsidRPr="004700B8">
        <w:rPr>
          <w:rFonts w:eastAsia="Calibri"/>
        </w:rPr>
        <w:t>№  от</w:t>
      </w:r>
      <w:proofErr w:type="gramEnd"/>
      <w:r w:rsidRPr="004700B8">
        <w:rPr>
          <w:rFonts w:eastAsia="Calibri"/>
        </w:rPr>
        <w:t xml:space="preserve">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w:t>
      </w:r>
      <w:proofErr w:type="gramStart"/>
      <w:r>
        <w:rPr>
          <w:rFonts w:eastAsia="Calibri"/>
        </w:rPr>
        <w:t>_</w:t>
      </w:r>
      <w:r w:rsidRPr="004700B8">
        <w:rPr>
          <w:rFonts w:eastAsia="Calibri"/>
        </w:rPr>
        <w:t xml:space="preserve">  г.</w:t>
      </w:r>
      <w:proofErr w:type="gramEnd"/>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w:t>
      </w:r>
      <w:proofErr w:type="gramStart"/>
      <w:r w:rsidRPr="004700B8">
        <w:rPr>
          <w:rFonts w:eastAsia="Calibri"/>
        </w:rPr>
        <w:t>_»_</w:t>
      </w:r>
      <w:proofErr w:type="gramEnd"/>
      <w:r w:rsidRPr="004700B8">
        <w:rPr>
          <w:rFonts w:eastAsia="Calibri"/>
        </w:rPr>
        <w:t>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106657" w:rsidRDefault="00106657"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106657" w:rsidRDefault="00106657"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w:t>
      </w:r>
      <w:proofErr w:type="gramStart"/>
      <w:r w:rsidR="001C28AD" w:rsidRPr="004700B8">
        <w:rPr>
          <w:rFonts w:eastAsia="Calibri"/>
        </w:rPr>
        <w:t>_  действуя</w:t>
      </w:r>
      <w:proofErr w:type="gramEnd"/>
      <w:r w:rsidR="001C28AD" w:rsidRPr="004700B8">
        <w:rPr>
          <w:rFonts w:eastAsia="Calibri"/>
        </w:rPr>
        <w:t xml:space="preserve"> на основании договора № ___ “</w:t>
      </w:r>
      <w:proofErr w:type="spellStart"/>
      <w:r w:rsidR="001C28AD" w:rsidRPr="004700B8">
        <w:rPr>
          <w:rFonts w:eastAsia="Calibri"/>
        </w:rPr>
        <w:t>хх</w:t>
      </w:r>
      <w:proofErr w:type="spellEnd"/>
      <w:r w:rsidR="001C28AD" w:rsidRPr="004700B8">
        <w:rPr>
          <w:rFonts w:eastAsia="Calibri"/>
        </w:rPr>
        <w:t xml:space="preserve">” </w:t>
      </w:r>
      <w:proofErr w:type="spellStart"/>
      <w:r w:rsidR="001C28AD" w:rsidRPr="004700B8">
        <w:rPr>
          <w:rFonts w:eastAsia="Calibri"/>
        </w:rPr>
        <w:t>хххххххх</w:t>
      </w:r>
      <w:proofErr w:type="spellEnd"/>
      <w:r w:rsidR="001C28AD" w:rsidRPr="004700B8">
        <w:rPr>
          <w:rFonts w:eastAsia="Calibri"/>
        </w:rPr>
        <w:t xml:space="preserve">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w:t>
      </w:r>
      <w:proofErr w:type="spellStart"/>
      <w:r w:rsidRPr="004700B8">
        <w:rPr>
          <w:rFonts w:eastAsia="Calibri"/>
        </w:rPr>
        <w:t>мп</w:t>
      </w:r>
      <w:proofErr w:type="spellEnd"/>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proofErr w:type="spellStart"/>
      <w:r w:rsidRPr="004700B8">
        <w:rPr>
          <w:rFonts w:eastAsia="Calibri"/>
        </w:rPr>
        <w:t>Подпись</w:t>
      </w:r>
      <w:proofErr w:type="spellEnd"/>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5E705E" w:rsidRDefault="005E705E" w:rsidP="00732068">
      <w:pPr>
        <w:spacing w:before="120" w:after="120"/>
        <w:ind w:left="-142"/>
        <w:jc w:val="right"/>
        <w:rPr>
          <w:b/>
          <w:i/>
          <w:sz w:val="22"/>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22</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22</w:t>
      </w:r>
      <w:r w:rsidRPr="00014B32">
        <w:rPr>
          <w:b/>
          <w:i/>
          <w:sz w:val="22"/>
          <w:szCs w:val="22"/>
        </w:rPr>
        <w:t>г</w:t>
      </w:r>
    </w:p>
    <w:p w:rsidR="0060233F" w:rsidRPr="00732068" w:rsidRDefault="0060233F" w:rsidP="0060233F">
      <w:pPr>
        <w:spacing w:after="160" w:line="259" w:lineRule="auto"/>
        <w:jc w:val="center"/>
        <w:rPr>
          <w:rFonts w:eastAsia="Calibri"/>
          <w:b/>
          <w:i/>
        </w:rPr>
      </w:pP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3347D7">
      <w:pPr>
        <w:spacing w:line="360" w:lineRule="auto"/>
        <w:jc w:val="center"/>
        <w:rPr>
          <w:rFonts w:eastAsia="Calibri"/>
        </w:rPr>
      </w:pPr>
      <w:r>
        <w:rPr>
          <w:rFonts w:eastAsia="Calibri"/>
        </w:rPr>
        <w:t xml:space="preserve">к </w:t>
      </w:r>
      <w:r w:rsidR="0060233F">
        <w:rPr>
          <w:rFonts w:eastAsia="Calibri"/>
        </w:rPr>
        <w:t xml:space="preserve">Заказу № _______ </w:t>
      </w:r>
      <w:r w:rsidR="00732068" w:rsidRPr="00732068">
        <w:rPr>
          <w:rFonts w:eastAsia="Calibri"/>
        </w:rPr>
        <w:t>Д / 2</w:t>
      </w:r>
      <w:r w:rsidR="00C30FA5">
        <w:rPr>
          <w:rFonts w:eastAsia="Calibri"/>
        </w:rPr>
        <w:t>1</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60233F" w:rsidRPr="00F912A3" w:rsidRDefault="0060233F" w:rsidP="0060233F">
      <w:pPr>
        <w:spacing w:line="360" w:lineRule="auto"/>
        <w:rPr>
          <w:rFonts w:eastAsia="Calibri"/>
        </w:rPr>
      </w:pP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r>
      <w:proofErr w:type="gramStart"/>
      <w:r w:rsidRPr="007A08B0">
        <w:rPr>
          <w:rFonts w:eastAsia="Calibri"/>
        </w:rPr>
        <w:t xml:space="preserve">   «</w:t>
      </w:r>
      <w:proofErr w:type="gramEnd"/>
      <w:r w:rsidRPr="007A08B0">
        <w:rPr>
          <w:rFonts w:eastAsia="Calibri"/>
        </w:rPr>
        <w:t>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Style w:val="af1"/>
        <w:tblW w:w="0" w:type="auto"/>
        <w:tblLook w:val="04A0" w:firstRow="1" w:lastRow="0" w:firstColumn="1" w:lastColumn="0" w:noHBand="0" w:noVBand="1"/>
      </w:tblPr>
      <w:tblGrid>
        <w:gridCol w:w="528"/>
        <w:gridCol w:w="3130"/>
        <w:gridCol w:w="1274"/>
        <w:gridCol w:w="1444"/>
        <w:gridCol w:w="1522"/>
        <w:gridCol w:w="1729"/>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F3059C" w:rsidP="005E705E">
      <w:pPr>
        <w:rPr>
          <w:rFonts w:eastAsia="Calibri"/>
        </w:rPr>
      </w:pPr>
      <w:r>
        <w:rPr>
          <w:rFonts w:eastAsia="Calibri"/>
          <w:noProof/>
        </w:rPr>
        <mc:AlternateContent>
          <mc:Choice Requires="wps">
            <w:drawing>
              <wp:anchor distT="0" distB="0" distL="114300" distR="114300" simplePos="0" relativeHeight="251665408" behindDoc="0" locked="0" layoutInCell="1" allowOverlap="1">
                <wp:simplePos x="0" y="0"/>
                <wp:positionH relativeFrom="column">
                  <wp:posOffset>43815</wp:posOffset>
                </wp:positionH>
                <wp:positionV relativeFrom="paragraph">
                  <wp:posOffset>184785</wp:posOffset>
                </wp:positionV>
                <wp:extent cx="5597525" cy="1011555"/>
                <wp:effectExtent l="1270" t="0" r="190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292001">
                          <a:off x="0" y="0"/>
                          <a:ext cx="5597525" cy="1011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6657" w:rsidRDefault="00106657" w:rsidP="0060233F">
                            <w:pPr>
                              <w:pStyle w:val="ae"/>
                              <w:spacing w:before="0" w:beforeAutospacing="0" w:after="0" w:afterAutospacing="0"/>
                              <w:jc w:val="center"/>
                            </w:pPr>
                            <w:r>
                              <w:rPr>
                                <w:rFonts w:ascii="Arial" w:hAnsi="Arial" w:cs="Arial"/>
                                <w:color w:val="C0C0C0"/>
                                <w:sz w:val="72"/>
                                <w:szCs w:val="72"/>
                              </w:rPr>
                              <w:t>ОБРАЗЕЦ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3.45pt;margin-top:14.55pt;width:440.75pt;height:79.65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" filled="f" stroked="f">
                <o:lock v:ext="edit" shapetype="t"/>
                <v:textbox>
                  <w:txbxContent>
                    <w:p w:rsidR="00106657" w:rsidRDefault="00106657" w:rsidP="0060233F">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030532">
        <w:rPr>
          <w:rFonts w:eastAsia="Calibri"/>
        </w:rPr>
        <w:br/>
      </w:r>
      <w:r w:rsidR="0060233F" w:rsidRPr="00030532">
        <w:rPr>
          <w:rFonts w:eastAsia="Calibri"/>
        </w:rPr>
        <w:tab/>
      </w:r>
      <w:r w:rsidR="0060233F">
        <w:rPr>
          <w:rFonts w:eastAsia="Calibri"/>
        </w:rPr>
        <w:t>Материалы и оборудование являются собственностью Заказчика- ООО «</w:t>
      </w:r>
      <w:r w:rsidR="0060233F">
        <w:rPr>
          <w:rFonts w:eastAsia="Calibri"/>
          <w:lang w:val="en-US"/>
        </w:rPr>
        <w:t>UMS</w:t>
      </w:r>
      <w:r w:rsidR="0060233F">
        <w:rPr>
          <w:rFonts w:eastAsia="Calibri"/>
        </w:rPr>
        <w:t>»</w:t>
      </w:r>
    </w:p>
    <w:p w:rsidR="0060233F" w:rsidRDefault="0060233F" w:rsidP="0060233F">
      <w:pPr>
        <w:ind w:left="-567"/>
        <w:rPr>
          <w:rFonts w:eastAsia="Calibri"/>
        </w:rPr>
      </w:pPr>
    </w:p>
    <w:tbl>
      <w:tblPr>
        <w:tblStyle w:val="af1"/>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60233F" w:rsidP="002A5E0F">
            <w:pPr>
              <w:jc w:val="center"/>
              <w:rPr>
                <w:rFonts w:eastAsia="Calibri"/>
                <w:vertAlign w:val="superscript"/>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183FAD" w:rsidRDefault="0060233F" w:rsidP="002A5E0F">
            <w:pPr>
              <w:rPr>
                <w:rFonts w:eastAsia="Calibri"/>
                <w:vertAlign w:val="superscript"/>
              </w:rPr>
            </w:pPr>
            <w:r w:rsidRPr="00183FAD">
              <w:rPr>
                <w:rFonts w:eastAsia="Calibri"/>
                <w:vertAlign w:val="superscript"/>
              </w:rPr>
              <w:t>подпись</w:t>
            </w:r>
          </w:p>
          <w:p w:rsidR="0060233F" w:rsidRPr="00183FAD" w:rsidRDefault="0060233F" w:rsidP="002A5E0F">
            <w:pPr>
              <w:rPr>
                <w:rFonts w:eastAsia="Calibri"/>
                <w:b/>
                <w:lang w:val="en-US"/>
              </w:rPr>
            </w:pP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Default="005E705E" w:rsidP="005E705E">
      <w:pPr>
        <w:rPr>
          <w:sz w:val="24"/>
          <w:szCs w:val="24"/>
        </w:rPr>
      </w:pPr>
      <w:r>
        <w:rPr>
          <w:sz w:val="24"/>
          <w:szCs w:val="24"/>
        </w:rPr>
        <w:t>Форму утверждаем</w:t>
      </w:r>
    </w:p>
    <w:p w:rsidR="005E705E" w:rsidRPr="00474BFE" w:rsidRDefault="005E705E" w:rsidP="005E705E">
      <w:pPr>
        <w:jc w:val="both"/>
        <w:rPr>
          <w:b/>
          <w:sz w:val="22"/>
          <w:szCs w:val="24"/>
        </w:rPr>
      </w:pP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lastRenderedPageBreak/>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lastRenderedPageBreak/>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lastRenderedPageBreak/>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B90220" w:rsidRDefault="00B90220" w:rsidP="005E705E">
      <w:pPr>
        <w:spacing w:after="200" w:line="276" w:lineRule="auto"/>
        <w:jc w:val="right"/>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7C8" w:rsidRDefault="002547C8" w:rsidP="00217607">
      <w:r>
        <w:separator/>
      </w:r>
    </w:p>
  </w:endnote>
  <w:endnote w:type="continuationSeparator" w:id="0">
    <w:p w:rsidR="002547C8" w:rsidRDefault="002547C8"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106657" w:rsidRPr="008972BD" w:rsidTr="00021E45">
      <w:trPr>
        <w:trHeight w:val="319"/>
      </w:trPr>
      <w:tc>
        <w:tcPr>
          <w:tcW w:w="4962" w:type="dxa"/>
        </w:tcPr>
        <w:p w:rsidR="00106657" w:rsidRPr="008972BD" w:rsidRDefault="00106657" w:rsidP="00F3059C">
          <w:pPr>
            <w:pStyle w:val="a9"/>
            <w:jc w:val="center"/>
          </w:pPr>
          <w:r>
            <w:rPr>
              <w:sz w:val="16"/>
            </w:rPr>
            <w:t>Выполнение</w:t>
          </w:r>
          <w:r w:rsidRPr="00DD2C4A">
            <w:rPr>
              <w:sz w:val="16"/>
            </w:rPr>
            <w:t xml:space="preserve"> ПИР СМР ВОЛС в</w:t>
          </w:r>
          <w:r>
            <w:rPr>
              <w:sz w:val="16"/>
            </w:rPr>
            <w:t xml:space="preserve"> </w:t>
          </w:r>
          <w:r w:rsidRPr="00106657">
            <w:rPr>
              <w:sz w:val="16"/>
            </w:rPr>
            <w:t>Самарканд и Самарканд</w:t>
          </w:r>
          <w:r>
            <w:rPr>
              <w:sz w:val="16"/>
            </w:rPr>
            <w:t xml:space="preserve">ской </w:t>
          </w:r>
          <w:r w:rsidRPr="00106657">
            <w:rPr>
              <w:sz w:val="16"/>
            </w:rPr>
            <w:t xml:space="preserve">области, г. Джизак, г. Карши и в </w:t>
          </w:r>
          <w:r w:rsidRPr="00106657">
            <w:rPr>
              <w:sz w:val="16"/>
            </w:rPr>
            <w:br/>
            <w:t xml:space="preserve">г. </w:t>
          </w:r>
          <w:proofErr w:type="spellStart"/>
          <w:r w:rsidRPr="00106657">
            <w:rPr>
              <w:sz w:val="16"/>
            </w:rPr>
            <w:t>Шахрисабз</w:t>
          </w:r>
          <w:proofErr w:type="spellEnd"/>
        </w:p>
      </w:tc>
      <w:tc>
        <w:tcPr>
          <w:tcW w:w="2976" w:type="dxa"/>
        </w:tcPr>
        <w:p w:rsidR="00106657" w:rsidRPr="007A7E4B" w:rsidRDefault="00106657" w:rsidP="00731CA6">
          <w:pPr>
            <w:pStyle w:val="a9"/>
            <w:tabs>
              <w:tab w:val="left" w:pos="391"/>
              <w:tab w:val="center" w:pos="1662"/>
            </w:tabs>
            <w:rPr>
              <w:sz w:val="18"/>
              <w:szCs w:val="18"/>
            </w:rPr>
          </w:pPr>
        </w:p>
      </w:tc>
      <w:tc>
        <w:tcPr>
          <w:tcW w:w="2383" w:type="dxa"/>
        </w:tcPr>
        <w:p w:rsidR="00106657" w:rsidRPr="008972BD" w:rsidRDefault="00106657" w:rsidP="00281363">
          <w:pPr>
            <w:pStyle w:val="a9"/>
            <w:tabs>
              <w:tab w:val="left" w:pos="484"/>
            </w:tabs>
          </w:pPr>
          <w:r>
            <w:tab/>
          </w: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0E24AE">
            <w:rPr>
              <w:b/>
              <w:noProof/>
              <w:sz w:val="18"/>
              <w:szCs w:val="18"/>
            </w:rPr>
            <w:t>37</w:t>
          </w:r>
          <w:r w:rsidRPr="007A7E4B">
            <w:rPr>
              <w:b/>
              <w:sz w:val="18"/>
              <w:szCs w:val="18"/>
            </w:rPr>
            <w:fldChar w:fldCharType="end"/>
          </w:r>
          <w:r w:rsidRPr="007A7E4B">
            <w:rPr>
              <w:sz w:val="18"/>
              <w:szCs w:val="18"/>
            </w:rPr>
            <w:t xml:space="preserve"> из </w:t>
          </w:r>
          <w:r>
            <w:rPr>
              <w:b/>
              <w:sz w:val="18"/>
              <w:szCs w:val="18"/>
            </w:rPr>
            <w:t>35</w:t>
          </w:r>
        </w:p>
      </w:tc>
    </w:tr>
  </w:tbl>
  <w:p w:rsidR="00106657" w:rsidRPr="008972BD" w:rsidRDefault="00106657"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106657" w:rsidRPr="009973F2" w:rsidTr="00187180">
      <w:tc>
        <w:tcPr>
          <w:tcW w:w="3497" w:type="dxa"/>
        </w:tcPr>
        <w:p w:rsidR="00106657" w:rsidRPr="009838F1" w:rsidRDefault="00106657" w:rsidP="0020712E">
          <w:pPr>
            <w:pStyle w:val="a9"/>
            <w:jc w:val="center"/>
            <w:rPr>
              <w:rFonts w:ascii="Arial" w:hAnsi="Arial" w:cs="Arial"/>
            </w:rPr>
          </w:pPr>
        </w:p>
      </w:tc>
      <w:tc>
        <w:tcPr>
          <w:tcW w:w="3497" w:type="dxa"/>
        </w:tcPr>
        <w:p w:rsidR="00106657" w:rsidRPr="009973F2" w:rsidRDefault="00106657"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27</w:t>
          </w:r>
          <w:r w:rsidRPr="009973F2">
            <w:rPr>
              <w:b/>
            </w:rPr>
            <w:fldChar w:fldCharType="end"/>
          </w:r>
        </w:p>
      </w:tc>
      <w:tc>
        <w:tcPr>
          <w:tcW w:w="3496" w:type="dxa"/>
        </w:tcPr>
        <w:p w:rsidR="00106657" w:rsidRPr="009973F2" w:rsidRDefault="00106657"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106657" w:rsidRPr="00A209F4" w:rsidRDefault="00106657">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7C8" w:rsidRDefault="002547C8" w:rsidP="00217607">
      <w:r>
        <w:separator/>
      </w:r>
    </w:p>
  </w:footnote>
  <w:footnote w:type="continuationSeparator" w:id="0">
    <w:p w:rsidR="002547C8" w:rsidRDefault="002547C8"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57" w:rsidRPr="00145E12" w:rsidRDefault="00106657" w:rsidP="00F3059C">
    <w:pPr>
      <w:pStyle w:val="a5"/>
      <w:jc w:val="right"/>
      <w:rPr>
        <w:sz w:val="16"/>
        <w:szCs w:val="16"/>
      </w:rPr>
    </w:pPr>
    <w:r>
      <w:rPr>
        <w:sz w:val="18"/>
        <w:szCs w:val="18"/>
      </w:rPr>
      <w:tab/>
    </w:r>
  </w:p>
  <w:p w:rsidR="00106657" w:rsidRDefault="00106657" w:rsidP="00732068">
    <w:pPr>
      <w:pStyle w:val="a5"/>
      <w:tabs>
        <w:tab w:val="left" w:pos="6309"/>
      </w:tabs>
      <w:jc w:val="right"/>
    </w:pPr>
    <w:r>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57" w:rsidRDefault="00106657"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C46736"/>
    <w:multiLevelType w:val="multilevel"/>
    <w:tmpl w:val="B0206BE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2500C18"/>
    <w:multiLevelType w:val="multilevel"/>
    <w:tmpl w:val="2CB0C970"/>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59121C"/>
    <w:multiLevelType w:val="multilevel"/>
    <w:tmpl w:val="C896B68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B3A52F2"/>
    <w:multiLevelType w:val="multilevel"/>
    <w:tmpl w:val="9BDA8E9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183996"/>
    <w:multiLevelType w:val="hybridMultilevel"/>
    <w:tmpl w:val="BD78504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9"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0"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12"/>
  </w:num>
  <w:num w:numId="3">
    <w:abstractNumId w:val="8"/>
  </w:num>
  <w:num w:numId="4">
    <w:abstractNumId w:val="39"/>
  </w:num>
  <w:num w:numId="5">
    <w:abstractNumId w:val="41"/>
  </w:num>
  <w:num w:numId="6">
    <w:abstractNumId w:val="5"/>
  </w:num>
  <w:num w:numId="7">
    <w:abstractNumId w:val="38"/>
  </w:num>
  <w:num w:numId="8">
    <w:abstractNumId w:val="34"/>
  </w:num>
  <w:num w:numId="9">
    <w:abstractNumId w:val="29"/>
  </w:num>
  <w:num w:numId="10">
    <w:abstractNumId w:val="23"/>
  </w:num>
  <w:num w:numId="11">
    <w:abstractNumId w:val="46"/>
  </w:num>
  <w:num w:numId="12">
    <w:abstractNumId w:val="32"/>
  </w:num>
  <w:num w:numId="13">
    <w:abstractNumId w:val="10"/>
  </w:num>
  <w:num w:numId="14">
    <w:abstractNumId w:val="43"/>
  </w:num>
  <w:num w:numId="15">
    <w:abstractNumId w:val="40"/>
  </w:num>
  <w:num w:numId="16">
    <w:abstractNumId w:val="36"/>
  </w:num>
  <w:num w:numId="17">
    <w:abstractNumId w:val="2"/>
  </w:num>
  <w:num w:numId="18">
    <w:abstractNumId w:val="16"/>
  </w:num>
  <w:num w:numId="19">
    <w:abstractNumId w:val="44"/>
  </w:num>
  <w:num w:numId="20">
    <w:abstractNumId w:val="18"/>
  </w:num>
  <w:num w:numId="21">
    <w:abstractNumId w:val="9"/>
  </w:num>
  <w:num w:numId="22">
    <w:abstractNumId w:val="17"/>
  </w:num>
  <w:num w:numId="23">
    <w:abstractNumId w:val="20"/>
  </w:num>
  <w:num w:numId="24">
    <w:abstractNumId w:val="25"/>
  </w:num>
  <w:num w:numId="25">
    <w:abstractNumId w:val="21"/>
  </w:num>
  <w:num w:numId="26">
    <w:abstractNumId w:val="4"/>
  </w:num>
  <w:num w:numId="27">
    <w:abstractNumId w:val="24"/>
  </w:num>
  <w:num w:numId="28">
    <w:abstractNumId w:val="15"/>
  </w:num>
  <w:num w:numId="29">
    <w:abstractNumId w:val="13"/>
  </w:num>
  <w:num w:numId="30">
    <w:abstractNumId w:val="37"/>
  </w:num>
  <w:num w:numId="31">
    <w:abstractNumId w:val="30"/>
  </w:num>
  <w:num w:numId="32">
    <w:abstractNumId w:val="42"/>
  </w:num>
  <w:num w:numId="33">
    <w:abstractNumId w:val="26"/>
  </w:num>
  <w:num w:numId="34">
    <w:abstractNumId w:val="14"/>
  </w:num>
  <w:num w:numId="35">
    <w:abstractNumId w:val="6"/>
  </w:num>
  <w:num w:numId="36">
    <w:abstractNumId w:val="7"/>
  </w:num>
  <w:num w:numId="37">
    <w:abstractNumId w:val="11"/>
  </w:num>
  <w:num w:numId="38">
    <w:abstractNumId w:val="33"/>
  </w:num>
  <w:num w:numId="39">
    <w:abstractNumId w:val="3"/>
  </w:num>
  <w:num w:numId="40">
    <w:abstractNumId w:val="1"/>
  </w:num>
  <w:num w:numId="41">
    <w:abstractNumId w:val="0"/>
  </w:num>
  <w:num w:numId="42">
    <w:abstractNumId w:val="22"/>
  </w:num>
  <w:num w:numId="43">
    <w:abstractNumId w:val="28"/>
  </w:num>
  <w:num w:numId="44">
    <w:abstractNumId w:val="31"/>
  </w:num>
  <w:num w:numId="45">
    <w:abstractNumId w:val="19"/>
  </w:num>
  <w:num w:numId="46">
    <w:abstractNumId w:val="35"/>
  </w:num>
  <w:num w:numId="47">
    <w:abstractNumId w:val="45"/>
  </w:num>
  <w:num w:numId="48">
    <w:abstractNumId w:val="27"/>
  </w:num>
  <w:num w:numId="49">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F88"/>
    <w:rsid w:val="000F5FFF"/>
    <w:rsid w:val="000F6C36"/>
    <w:rsid w:val="00100144"/>
    <w:rsid w:val="00100950"/>
    <w:rsid w:val="0010623E"/>
    <w:rsid w:val="00106657"/>
    <w:rsid w:val="00107358"/>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6034F"/>
    <w:rsid w:val="00161D7F"/>
    <w:rsid w:val="00163618"/>
    <w:rsid w:val="001638C5"/>
    <w:rsid w:val="0016734E"/>
    <w:rsid w:val="00171221"/>
    <w:rsid w:val="0017195D"/>
    <w:rsid w:val="00173032"/>
    <w:rsid w:val="001757CE"/>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D1A6A"/>
    <w:rsid w:val="002D20AA"/>
    <w:rsid w:val="002D49E0"/>
    <w:rsid w:val="002D50DC"/>
    <w:rsid w:val="002D655A"/>
    <w:rsid w:val="002E068C"/>
    <w:rsid w:val="002E2E83"/>
    <w:rsid w:val="002E2EF6"/>
    <w:rsid w:val="002E340B"/>
    <w:rsid w:val="002E4057"/>
    <w:rsid w:val="002E5FF8"/>
    <w:rsid w:val="002F0DAE"/>
    <w:rsid w:val="002F1256"/>
    <w:rsid w:val="002F3FA8"/>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420D"/>
    <w:rsid w:val="00356708"/>
    <w:rsid w:val="00356DB8"/>
    <w:rsid w:val="00356E35"/>
    <w:rsid w:val="00363F85"/>
    <w:rsid w:val="00370832"/>
    <w:rsid w:val="0037204E"/>
    <w:rsid w:val="00372A75"/>
    <w:rsid w:val="00376B12"/>
    <w:rsid w:val="00381D5B"/>
    <w:rsid w:val="00383417"/>
    <w:rsid w:val="00385DA4"/>
    <w:rsid w:val="003865F1"/>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458D"/>
    <w:rsid w:val="00424DDB"/>
    <w:rsid w:val="00425AB0"/>
    <w:rsid w:val="00426705"/>
    <w:rsid w:val="0044073D"/>
    <w:rsid w:val="004420E2"/>
    <w:rsid w:val="00442B14"/>
    <w:rsid w:val="00442E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E20"/>
    <w:rsid w:val="004813CE"/>
    <w:rsid w:val="00492C64"/>
    <w:rsid w:val="00492E4D"/>
    <w:rsid w:val="00496203"/>
    <w:rsid w:val="00497513"/>
    <w:rsid w:val="00497867"/>
    <w:rsid w:val="004A0518"/>
    <w:rsid w:val="004A3599"/>
    <w:rsid w:val="004A5753"/>
    <w:rsid w:val="004A5C35"/>
    <w:rsid w:val="004A7BEA"/>
    <w:rsid w:val="004B00F4"/>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26A1"/>
    <w:rsid w:val="006136CE"/>
    <w:rsid w:val="00613EAD"/>
    <w:rsid w:val="00614D10"/>
    <w:rsid w:val="006173CF"/>
    <w:rsid w:val="00621028"/>
    <w:rsid w:val="006229AC"/>
    <w:rsid w:val="00625BA5"/>
    <w:rsid w:val="00627D65"/>
    <w:rsid w:val="00630AE7"/>
    <w:rsid w:val="006317E5"/>
    <w:rsid w:val="00632295"/>
    <w:rsid w:val="006333B4"/>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6A6"/>
    <w:rsid w:val="006D7107"/>
    <w:rsid w:val="006D7D61"/>
    <w:rsid w:val="006E0B43"/>
    <w:rsid w:val="006E0BA7"/>
    <w:rsid w:val="006E27E3"/>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DB5"/>
    <w:rsid w:val="007D21C9"/>
    <w:rsid w:val="007D298D"/>
    <w:rsid w:val="007D577F"/>
    <w:rsid w:val="007D5E7C"/>
    <w:rsid w:val="007E0816"/>
    <w:rsid w:val="007E48CE"/>
    <w:rsid w:val="007E50D9"/>
    <w:rsid w:val="007E5750"/>
    <w:rsid w:val="007E65D5"/>
    <w:rsid w:val="007E6FA4"/>
    <w:rsid w:val="007F07B1"/>
    <w:rsid w:val="007F11EE"/>
    <w:rsid w:val="007F1525"/>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BC0"/>
    <w:rsid w:val="00916C7D"/>
    <w:rsid w:val="009252B7"/>
    <w:rsid w:val="0092566C"/>
    <w:rsid w:val="00927A9B"/>
    <w:rsid w:val="0093098F"/>
    <w:rsid w:val="00930C7C"/>
    <w:rsid w:val="009328FB"/>
    <w:rsid w:val="00934074"/>
    <w:rsid w:val="00935EAE"/>
    <w:rsid w:val="009372E8"/>
    <w:rsid w:val="00937B9B"/>
    <w:rsid w:val="0094197F"/>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3534"/>
    <w:rsid w:val="009B4324"/>
    <w:rsid w:val="009B453F"/>
    <w:rsid w:val="009B4C4C"/>
    <w:rsid w:val="009C2003"/>
    <w:rsid w:val="009C34D2"/>
    <w:rsid w:val="009C4EA5"/>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3E36"/>
    <w:rsid w:val="00AD6EE8"/>
    <w:rsid w:val="00AD72AE"/>
    <w:rsid w:val="00AE00D2"/>
    <w:rsid w:val="00AE0727"/>
    <w:rsid w:val="00AE399D"/>
    <w:rsid w:val="00AE41BA"/>
    <w:rsid w:val="00AE7762"/>
    <w:rsid w:val="00AE7B4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4675"/>
    <w:rsid w:val="00BD5E29"/>
    <w:rsid w:val="00BD72EB"/>
    <w:rsid w:val="00BD7825"/>
    <w:rsid w:val="00BE08AA"/>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CAA"/>
    <w:rsid w:val="00CF01D5"/>
    <w:rsid w:val="00CF2770"/>
    <w:rsid w:val="00CF2E07"/>
    <w:rsid w:val="00CF301C"/>
    <w:rsid w:val="00CF5552"/>
    <w:rsid w:val="00D002D2"/>
    <w:rsid w:val="00D011E7"/>
    <w:rsid w:val="00D017FB"/>
    <w:rsid w:val="00D01F97"/>
    <w:rsid w:val="00D02044"/>
    <w:rsid w:val="00D0362F"/>
    <w:rsid w:val="00D03F8E"/>
    <w:rsid w:val="00D1155C"/>
    <w:rsid w:val="00D137B9"/>
    <w:rsid w:val="00D138CA"/>
    <w:rsid w:val="00D138D0"/>
    <w:rsid w:val="00D14192"/>
    <w:rsid w:val="00D141F2"/>
    <w:rsid w:val="00D2002C"/>
    <w:rsid w:val="00D209AB"/>
    <w:rsid w:val="00D223DE"/>
    <w:rsid w:val="00D2283A"/>
    <w:rsid w:val="00D259E8"/>
    <w:rsid w:val="00D2692E"/>
    <w:rsid w:val="00D27481"/>
    <w:rsid w:val="00D31A38"/>
    <w:rsid w:val="00D31CF3"/>
    <w:rsid w:val="00D32320"/>
    <w:rsid w:val="00D325C2"/>
    <w:rsid w:val="00D3556A"/>
    <w:rsid w:val="00D4072D"/>
    <w:rsid w:val="00D4400E"/>
    <w:rsid w:val="00D57BC6"/>
    <w:rsid w:val="00D57FAA"/>
    <w:rsid w:val="00D601A3"/>
    <w:rsid w:val="00D60EDE"/>
    <w:rsid w:val="00D627D9"/>
    <w:rsid w:val="00D63252"/>
    <w:rsid w:val="00D63A24"/>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2BF"/>
    <w:rsid w:val="00DC46D4"/>
    <w:rsid w:val="00DC61D6"/>
    <w:rsid w:val="00DC72CE"/>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4163"/>
    <w:rsid w:val="00E13DCA"/>
    <w:rsid w:val="00E161A3"/>
    <w:rsid w:val="00E2359C"/>
    <w:rsid w:val="00E2787D"/>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1863"/>
    <w:rsid w:val="00EC3BEB"/>
    <w:rsid w:val="00EC423F"/>
    <w:rsid w:val="00EC5C5C"/>
    <w:rsid w:val="00EC7D75"/>
    <w:rsid w:val="00ED569B"/>
    <w:rsid w:val="00ED68E1"/>
    <w:rsid w:val="00ED74FC"/>
    <w:rsid w:val="00EE1BD2"/>
    <w:rsid w:val="00EE3A03"/>
    <w:rsid w:val="00EE4216"/>
    <w:rsid w:val="00EE5A16"/>
    <w:rsid w:val="00EE7213"/>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5388"/>
    <w:rsid w:val="00FB5C6E"/>
    <w:rsid w:val="00FC0B00"/>
    <w:rsid w:val="00FC0E1B"/>
    <w:rsid w:val="00FC1528"/>
    <w:rsid w:val="00FC15FC"/>
    <w:rsid w:val="00FC34B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DEB2C"/>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B82D23"/>
    <w:rPr>
      <w:rFonts w:ascii="Times New Roman" w:eastAsia="Times New Roman" w:hAnsi="Times New Roman" w:cs="Times New Roman"/>
      <w:b/>
      <w:sz w:val="28"/>
      <w:szCs w:val="20"/>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FE2F8-4CFA-44D0-BED3-B6F09F54E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38</Pages>
  <Words>14609</Words>
  <Characters>83272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13</cp:revision>
  <cp:lastPrinted>2021-01-06T06:50:00Z</cp:lastPrinted>
  <dcterms:created xsi:type="dcterms:W3CDTF">2022-10-28T06:47:00Z</dcterms:created>
  <dcterms:modified xsi:type="dcterms:W3CDTF">2022-12-22T05:36:00Z</dcterms:modified>
</cp:coreProperties>
</file>